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D7414" w14:textId="528694B1" w:rsidR="00A42817" w:rsidRDefault="00A42817" w:rsidP="00A42817">
      <w:pPr>
        <w:spacing w:after="0"/>
        <w:ind w:left="-450" w:right="-874" w:hanging="450"/>
        <w:jc w:val="right"/>
        <w:rPr>
          <w:rFonts w:cstheme="minorHAnsi"/>
          <w:b/>
          <w:bCs/>
          <w:sz w:val="20"/>
          <w:szCs w:val="20"/>
          <w:u w:val="single"/>
          <w:lang w:val="en-US"/>
        </w:rPr>
      </w:pPr>
      <w:r>
        <w:rPr>
          <w:noProof/>
          <w:lang w:eastAsia="en-IN"/>
        </w:rPr>
        <w:drawing>
          <wp:inline distT="0" distB="0" distL="0" distR="0" wp14:anchorId="10032830" wp14:editId="642983C4">
            <wp:extent cx="495300" cy="495300"/>
            <wp:effectExtent l="0" t="0" r="0" b="0"/>
            <wp:docPr id="1" name="Picture 1" descr="A round silver sign with black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ound silver sign with black text  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495300" cy="495300"/>
                    </a:xfrm>
                    <a:prstGeom prst="rect">
                      <a:avLst/>
                    </a:prstGeom>
                  </pic:spPr>
                </pic:pic>
              </a:graphicData>
            </a:graphic>
          </wp:inline>
        </w:drawing>
      </w:r>
      <w:r>
        <w:rPr>
          <w:noProof/>
          <w:lang w:eastAsia="en-IN"/>
        </w:rPr>
        <w:drawing>
          <wp:inline distT="0" distB="0" distL="0" distR="0" wp14:anchorId="7A19D8C8" wp14:editId="4C9E7AC0">
            <wp:extent cx="495300" cy="551571"/>
            <wp:effectExtent l="0" t="0" r="0" b="0"/>
            <wp:docPr id="5" name="Picture 4" descr="C:\Users\ADMIN\Downloads\images_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Users\ADMIN\Downloads\images_1-removebg-preview.png"/>
                    <pic:cNvPicPr>
                      <a:picLocks noChangeAspect="1" noChangeArrowheads="1"/>
                    </pic:cNvPicPr>
                  </pic:nvPicPr>
                  <pic:blipFill>
                    <a:blip r:embed="rId6"/>
                    <a:srcRect/>
                    <a:stretch>
                      <a:fillRect/>
                    </a:stretch>
                  </pic:blipFill>
                  <pic:spPr>
                    <a:xfrm>
                      <a:off x="0" y="0"/>
                      <a:ext cx="497690" cy="554233"/>
                    </a:xfrm>
                    <a:prstGeom prst="rect">
                      <a:avLst/>
                    </a:prstGeom>
                    <a:noFill/>
                    <a:ln w="9525">
                      <a:noFill/>
                      <a:miter lim="800000"/>
                      <a:headEnd/>
                      <a:tailEnd/>
                    </a:ln>
                  </pic:spPr>
                </pic:pic>
              </a:graphicData>
            </a:graphic>
          </wp:inline>
        </w:drawing>
      </w:r>
    </w:p>
    <w:p w14:paraId="679CD022" w14:textId="70BA8140" w:rsidR="006827B0" w:rsidRPr="00A42817" w:rsidRDefault="00340AB4" w:rsidP="00A42817">
      <w:pPr>
        <w:spacing w:after="0"/>
        <w:ind w:left="-450" w:right="-874" w:hanging="450"/>
        <w:jc w:val="center"/>
        <w:rPr>
          <w:rFonts w:cstheme="minorHAnsi"/>
          <w:b/>
          <w:bCs/>
          <w:sz w:val="24"/>
          <w:szCs w:val="24"/>
          <w:u w:val="single"/>
          <w:lang w:val="en-US"/>
        </w:rPr>
      </w:pPr>
      <w:r>
        <w:rPr>
          <w:rFonts w:cstheme="minorHAnsi"/>
          <w:b/>
          <w:bCs/>
          <w:sz w:val="24"/>
          <w:szCs w:val="24"/>
          <w:u w:val="single"/>
          <w:lang w:val="en-US"/>
        </w:rPr>
        <w:t>Sr. Java Full Stack Developer</w:t>
      </w:r>
    </w:p>
    <w:p w14:paraId="3AC161D4" w14:textId="1BC710F9" w:rsidR="00340AB4" w:rsidRPr="007D266F" w:rsidRDefault="00340AB4" w:rsidP="007D266F">
      <w:pPr>
        <w:spacing w:after="0"/>
        <w:ind w:left="-450" w:right="-874" w:hanging="450"/>
        <w:rPr>
          <w:rFonts w:cstheme="minorHAnsi"/>
          <w:sz w:val="20"/>
          <w:szCs w:val="20"/>
          <w:lang w:val="en-US"/>
        </w:rPr>
      </w:pPr>
      <w:r>
        <w:rPr>
          <w:rFonts w:cstheme="minorHAnsi"/>
          <w:b/>
          <w:bCs/>
          <w:sz w:val="20"/>
          <w:szCs w:val="20"/>
          <w:u w:val="single"/>
          <w:lang w:val="en-US"/>
        </w:rPr>
        <w:t xml:space="preserve">Name: </w:t>
      </w:r>
      <w:r>
        <w:rPr>
          <w:rFonts w:eastAsia="Times New Roman" w:cstheme="minorHAnsi"/>
          <w:color w:val="000000"/>
          <w:sz w:val="20"/>
          <w:szCs w:val="20"/>
          <w:lang w:eastAsia="en-IN"/>
        </w:rPr>
        <w:t>Satya Veni Chelluboina</w:t>
      </w:r>
    </w:p>
    <w:p w14:paraId="2250A9FD" w14:textId="7B235AFE" w:rsidR="00340AB4" w:rsidRPr="007D266F" w:rsidRDefault="00340AB4" w:rsidP="007D266F">
      <w:pPr>
        <w:spacing w:after="0"/>
        <w:ind w:left="-450" w:right="-874" w:hanging="450"/>
        <w:rPr>
          <w:rFonts w:cstheme="minorHAnsi"/>
          <w:b/>
          <w:bCs/>
          <w:sz w:val="20"/>
          <w:szCs w:val="20"/>
          <w:u w:val="single"/>
          <w:lang w:val="en-US"/>
        </w:rPr>
      </w:pPr>
      <w:r>
        <w:rPr>
          <w:rFonts w:cstheme="minorHAnsi"/>
          <w:b/>
          <w:bCs/>
          <w:sz w:val="20"/>
          <w:szCs w:val="20"/>
          <w:u w:val="single"/>
          <w:lang w:val="en-US"/>
        </w:rPr>
        <w:t>Contact No: (484)815-0452</w:t>
      </w:r>
    </w:p>
    <w:p w14:paraId="1B0D2955" w14:textId="21AC3A88" w:rsidR="00340AB4" w:rsidRPr="007D266F" w:rsidRDefault="00340AB4" w:rsidP="007D266F">
      <w:pPr>
        <w:spacing w:after="0"/>
        <w:ind w:left="-450" w:right="-874" w:hanging="450"/>
        <w:rPr>
          <w:rFonts w:cstheme="minorHAnsi"/>
          <w:b/>
          <w:bCs/>
          <w:sz w:val="20"/>
          <w:szCs w:val="20"/>
          <w:u w:val="single"/>
          <w:lang w:val="en-US"/>
        </w:rPr>
      </w:pPr>
      <w:r>
        <w:rPr>
          <w:rFonts w:cstheme="minorHAnsi"/>
          <w:b/>
          <w:bCs/>
          <w:sz w:val="20"/>
          <w:szCs w:val="20"/>
          <w:u w:val="single"/>
          <w:lang w:val="en-US"/>
        </w:rPr>
        <w:t xml:space="preserve">Mail Id: </w:t>
      </w:r>
      <w:hyperlink r:id="rId7" w:history="1">
        <w:r w:rsidR="001137AF" w:rsidRPr="001137AF">
          <w:rPr>
            <w:rStyle w:val="Hyperlink"/>
            <w:rFonts w:cstheme="minorHAnsi"/>
            <w:b/>
            <w:bCs/>
            <w:sz w:val="20"/>
            <w:szCs w:val="20"/>
            <w:lang w:val="en-US"/>
          </w:rPr>
          <w:t>veni.chelluboinas@gmail.com</w:t>
        </w:r>
      </w:hyperlink>
    </w:p>
    <w:p w14:paraId="2D2D0498" w14:textId="37FD10BD" w:rsidR="00340AB4" w:rsidRPr="007D266F" w:rsidRDefault="00340AB4" w:rsidP="007D266F">
      <w:pPr>
        <w:pBdr>
          <w:bottom w:val="single" w:sz="6" w:space="1" w:color="auto"/>
        </w:pBdr>
        <w:spacing w:after="0"/>
        <w:ind w:left="-450" w:right="-874" w:hanging="450"/>
        <w:rPr>
          <w:rFonts w:cstheme="minorHAnsi"/>
          <w:b/>
          <w:bCs/>
          <w:sz w:val="20"/>
          <w:szCs w:val="20"/>
          <w:u w:val="single"/>
          <w:lang w:val="en-US"/>
        </w:rPr>
      </w:pPr>
      <w:r>
        <w:rPr>
          <w:rFonts w:cstheme="minorHAnsi"/>
          <w:b/>
          <w:bCs/>
          <w:sz w:val="20"/>
          <w:szCs w:val="20"/>
          <w:u w:val="single"/>
          <w:lang w:val="en-US"/>
        </w:rPr>
        <w:t xml:space="preserve">LinkedIn: </w:t>
      </w:r>
      <w:hyperlink r:id="rId8" w:history="1">
        <w:r>
          <w:rPr>
            <w:rStyle w:val="Hyperlink"/>
            <w:rFonts w:cstheme="minorHAnsi"/>
            <w:b/>
            <w:bCs/>
            <w:sz w:val="20"/>
            <w:szCs w:val="20"/>
            <w:lang w:val="en-US"/>
          </w:rPr>
          <w:t>https://www.linkedin.com/in/satya1c/</w:t>
        </w:r>
      </w:hyperlink>
      <w:r>
        <w:rPr>
          <w:rStyle w:val="Hyperlink"/>
          <w:rFonts w:cstheme="minorHAnsi"/>
          <w:b/>
          <w:bCs/>
          <w:sz w:val="20"/>
          <w:szCs w:val="20"/>
          <w:lang w:val="en-US"/>
        </w:rPr>
        <w:t xml:space="preserve">                                                </w:t>
      </w:r>
    </w:p>
    <w:p w14:paraId="53487589" w14:textId="6EC949A7" w:rsidR="00340AB4" w:rsidRPr="007D266F" w:rsidRDefault="00340AB4" w:rsidP="007D266F">
      <w:pPr>
        <w:spacing w:after="0"/>
        <w:ind w:left="-450" w:right="-874" w:hanging="450"/>
        <w:jc w:val="center"/>
        <w:rPr>
          <w:rFonts w:cstheme="minorHAnsi"/>
          <w:b/>
          <w:bCs/>
          <w:sz w:val="20"/>
          <w:szCs w:val="20"/>
          <w:u w:val="single"/>
          <w:lang w:val="en-US"/>
        </w:rPr>
      </w:pPr>
      <w:r>
        <w:rPr>
          <w:rFonts w:cstheme="minorHAnsi"/>
          <w:b/>
          <w:bCs/>
          <w:sz w:val="20"/>
          <w:szCs w:val="20"/>
          <w:u w:val="single"/>
          <w:lang w:val="en-US"/>
        </w:rPr>
        <w:t xml:space="preserve">Professional Summary: </w:t>
      </w:r>
    </w:p>
    <w:p w14:paraId="06956187"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Accomplished </w:t>
      </w:r>
      <w:r>
        <w:rPr>
          <w:rFonts w:cstheme="minorHAnsi"/>
          <w:b/>
          <w:bCs/>
          <w:sz w:val="20"/>
          <w:szCs w:val="20"/>
        </w:rPr>
        <w:t>Senior Java Full Stack Developer</w:t>
      </w:r>
      <w:r>
        <w:rPr>
          <w:rFonts w:cstheme="minorHAnsi"/>
          <w:sz w:val="20"/>
          <w:szCs w:val="20"/>
        </w:rPr>
        <w:t xml:space="preserve"> with 11+ years of experience delivering enterprise applications across Banking, Healthcare, E-Commerce, and Telecom domains. </w:t>
      </w:r>
    </w:p>
    <w:p w14:paraId="2BCB1EDB"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Extensive experience designing and developing distributed applications using </w:t>
      </w:r>
      <w:r>
        <w:rPr>
          <w:rFonts w:cstheme="minorHAnsi"/>
          <w:b/>
          <w:bCs/>
          <w:sz w:val="20"/>
          <w:szCs w:val="20"/>
        </w:rPr>
        <w:t>Java</w:t>
      </w:r>
      <w:r>
        <w:rPr>
          <w:rFonts w:cstheme="minorHAnsi"/>
          <w:sz w:val="20"/>
          <w:szCs w:val="20"/>
        </w:rPr>
        <w:t xml:space="preserve">, </w:t>
      </w:r>
      <w:r>
        <w:rPr>
          <w:rFonts w:cstheme="minorHAnsi"/>
          <w:b/>
          <w:bCs/>
          <w:sz w:val="20"/>
          <w:szCs w:val="20"/>
        </w:rPr>
        <w:t>Spring Boot</w:t>
      </w:r>
      <w:r>
        <w:rPr>
          <w:rFonts w:cstheme="minorHAnsi"/>
          <w:sz w:val="20"/>
          <w:szCs w:val="20"/>
        </w:rPr>
        <w:t xml:space="preserve">, </w:t>
      </w:r>
      <w:r>
        <w:rPr>
          <w:rFonts w:cstheme="minorHAnsi"/>
          <w:b/>
          <w:bCs/>
          <w:sz w:val="20"/>
          <w:szCs w:val="20"/>
        </w:rPr>
        <w:t>Spring Cloud</w:t>
      </w:r>
      <w:r>
        <w:rPr>
          <w:rFonts w:cstheme="minorHAnsi"/>
          <w:sz w:val="20"/>
          <w:szCs w:val="20"/>
        </w:rPr>
        <w:t xml:space="preserve">, and </w:t>
      </w:r>
      <w:r>
        <w:rPr>
          <w:rFonts w:cstheme="minorHAnsi"/>
          <w:b/>
          <w:bCs/>
          <w:sz w:val="20"/>
          <w:szCs w:val="20"/>
        </w:rPr>
        <w:t>Microservices Architecture</w:t>
      </w:r>
      <w:r>
        <w:rPr>
          <w:rFonts w:cstheme="minorHAnsi"/>
          <w:sz w:val="20"/>
          <w:szCs w:val="20"/>
        </w:rPr>
        <w:t xml:space="preserve"> for mission-critical business systems. </w:t>
      </w:r>
    </w:p>
    <w:p w14:paraId="2A6B94D9"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Proven expertise in building secure, high-volume transaction processing applications supporting customer onboarding, payments, lending, claims processing, and marketplace operations. </w:t>
      </w:r>
    </w:p>
    <w:p w14:paraId="7C3A01C6"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Strong hands-on experience developing REST-based service layers using </w:t>
      </w:r>
      <w:r>
        <w:rPr>
          <w:rFonts w:cstheme="minorHAnsi"/>
          <w:b/>
          <w:bCs/>
          <w:sz w:val="20"/>
          <w:szCs w:val="20"/>
        </w:rPr>
        <w:t>Spring MVC</w:t>
      </w:r>
      <w:r>
        <w:rPr>
          <w:rFonts w:cstheme="minorHAnsi"/>
          <w:sz w:val="20"/>
          <w:szCs w:val="20"/>
        </w:rPr>
        <w:t xml:space="preserve">, </w:t>
      </w:r>
      <w:r>
        <w:rPr>
          <w:rFonts w:cstheme="minorHAnsi"/>
          <w:b/>
          <w:bCs/>
          <w:sz w:val="20"/>
          <w:szCs w:val="20"/>
        </w:rPr>
        <w:t>Spring Security</w:t>
      </w:r>
      <w:r>
        <w:rPr>
          <w:rFonts w:cstheme="minorHAnsi"/>
          <w:sz w:val="20"/>
          <w:szCs w:val="20"/>
        </w:rPr>
        <w:t xml:space="preserve">, </w:t>
      </w:r>
      <w:r>
        <w:rPr>
          <w:rFonts w:cstheme="minorHAnsi"/>
          <w:b/>
          <w:bCs/>
          <w:sz w:val="20"/>
          <w:szCs w:val="20"/>
        </w:rPr>
        <w:t>Spring Data JPA</w:t>
      </w:r>
      <w:r>
        <w:rPr>
          <w:rFonts w:cstheme="minorHAnsi"/>
          <w:sz w:val="20"/>
          <w:szCs w:val="20"/>
        </w:rPr>
        <w:t xml:space="preserve">, and industry-standard API design practices. </w:t>
      </w:r>
    </w:p>
    <w:p w14:paraId="58630AEE"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Experienced in developing modern front-end applications using </w:t>
      </w:r>
      <w:r>
        <w:rPr>
          <w:rFonts w:cstheme="minorHAnsi"/>
          <w:b/>
          <w:bCs/>
          <w:sz w:val="20"/>
          <w:szCs w:val="20"/>
        </w:rPr>
        <w:t>Angular</w:t>
      </w:r>
      <w:r>
        <w:rPr>
          <w:rFonts w:cstheme="minorHAnsi"/>
          <w:sz w:val="20"/>
          <w:szCs w:val="20"/>
        </w:rPr>
        <w:t xml:space="preserve">, </w:t>
      </w:r>
      <w:r>
        <w:rPr>
          <w:rFonts w:cstheme="minorHAnsi"/>
          <w:b/>
          <w:bCs/>
          <w:sz w:val="20"/>
          <w:szCs w:val="20"/>
        </w:rPr>
        <w:t>React.js</w:t>
      </w:r>
      <w:r>
        <w:rPr>
          <w:rFonts w:cstheme="minorHAnsi"/>
          <w:sz w:val="20"/>
          <w:szCs w:val="20"/>
        </w:rPr>
        <w:t xml:space="preserve">, </w:t>
      </w:r>
      <w:r>
        <w:rPr>
          <w:rFonts w:cstheme="minorHAnsi"/>
          <w:b/>
          <w:bCs/>
          <w:sz w:val="20"/>
          <w:szCs w:val="20"/>
        </w:rPr>
        <w:t>TypeScript</w:t>
      </w:r>
      <w:r>
        <w:rPr>
          <w:rFonts w:cstheme="minorHAnsi"/>
          <w:sz w:val="20"/>
          <w:szCs w:val="20"/>
        </w:rPr>
        <w:t xml:space="preserve">, </w:t>
      </w:r>
      <w:r>
        <w:rPr>
          <w:rFonts w:cstheme="minorHAnsi"/>
          <w:b/>
          <w:bCs/>
          <w:sz w:val="20"/>
          <w:szCs w:val="20"/>
        </w:rPr>
        <w:t>JavaScript</w:t>
      </w:r>
      <w:r>
        <w:rPr>
          <w:rFonts w:cstheme="minorHAnsi"/>
          <w:sz w:val="20"/>
          <w:szCs w:val="20"/>
        </w:rPr>
        <w:t xml:space="preserve">, </w:t>
      </w:r>
      <w:r>
        <w:rPr>
          <w:rFonts w:cstheme="minorHAnsi"/>
          <w:b/>
          <w:bCs/>
          <w:sz w:val="20"/>
          <w:szCs w:val="20"/>
        </w:rPr>
        <w:t>HTML5</w:t>
      </w:r>
      <w:r>
        <w:rPr>
          <w:rFonts w:cstheme="minorHAnsi"/>
          <w:sz w:val="20"/>
          <w:szCs w:val="20"/>
        </w:rPr>
        <w:t xml:space="preserve">, and </w:t>
      </w:r>
      <w:r>
        <w:rPr>
          <w:rFonts w:cstheme="minorHAnsi"/>
          <w:b/>
          <w:bCs/>
          <w:sz w:val="20"/>
          <w:szCs w:val="20"/>
        </w:rPr>
        <w:t>CSS3</w:t>
      </w:r>
      <w:r>
        <w:rPr>
          <w:rFonts w:cstheme="minorHAnsi"/>
          <w:sz w:val="20"/>
          <w:szCs w:val="20"/>
        </w:rPr>
        <w:t xml:space="preserve">. </w:t>
      </w:r>
    </w:p>
    <w:p w14:paraId="6AA72BFE"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Skilled in designing event-driven architectures utilizing </w:t>
      </w:r>
      <w:r>
        <w:rPr>
          <w:rFonts w:cstheme="minorHAnsi"/>
          <w:b/>
          <w:bCs/>
          <w:sz w:val="20"/>
          <w:szCs w:val="20"/>
        </w:rPr>
        <w:t>Apache Kafka</w:t>
      </w:r>
      <w:r>
        <w:rPr>
          <w:rFonts w:cstheme="minorHAnsi"/>
          <w:sz w:val="20"/>
          <w:szCs w:val="20"/>
        </w:rPr>
        <w:t xml:space="preserve"> for asynchronous processing, real-time notifications, workflow automation, and enterprise integrations. </w:t>
      </w:r>
    </w:p>
    <w:p w14:paraId="2A4F9FD1"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Extensive experience implementing authentication and authorization frameworks using </w:t>
      </w:r>
      <w:r>
        <w:rPr>
          <w:rFonts w:cstheme="minorHAnsi"/>
          <w:b/>
          <w:bCs/>
          <w:sz w:val="20"/>
          <w:szCs w:val="20"/>
        </w:rPr>
        <w:t>OAuth2</w:t>
      </w:r>
      <w:r>
        <w:rPr>
          <w:rFonts w:cstheme="minorHAnsi"/>
          <w:sz w:val="20"/>
          <w:szCs w:val="20"/>
        </w:rPr>
        <w:t xml:space="preserve">, </w:t>
      </w:r>
      <w:r>
        <w:rPr>
          <w:rFonts w:cstheme="minorHAnsi"/>
          <w:b/>
          <w:bCs/>
          <w:sz w:val="20"/>
          <w:szCs w:val="20"/>
        </w:rPr>
        <w:t>JWT</w:t>
      </w:r>
      <w:r>
        <w:rPr>
          <w:rFonts w:cstheme="minorHAnsi"/>
          <w:sz w:val="20"/>
          <w:szCs w:val="20"/>
        </w:rPr>
        <w:t xml:space="preserve">, and enterprise security standards. </w:t>
      </w:r>
    </w:p>
    <w:p w14:paraId="4BB2E805"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Strong background in database design, performance tuning, query optimization, and data modeling using </w:t>
      </w:r>
      <w:r>
        <w:rPr>
          <w:rFonts w:cstheme="minorHAnsi"/>
          <w:b/>
          <w:bCs/>
          <w:sz w:val="20"/>
          <w:szCs w:val="20"/>
        </w:rPr>
        <w:t>Oracle</w:t>
      </w:r>
      <w:r>
        <w:rPr>
          <w:rFonts w:cstheme="minorHAnsi"/>
          <w:sz w:val="20"/>
          <w:szCs w:val="20"/>
        </w:rPr>
        <w:t xml:space="preserve">, </w:t>
      </w:r>
      <w:r>
        <w:rPr>
          <w:rFonts w:cstheme="minorHAnsi"/>
          <w:b/>
          <w:bCs/>
          <w:sz w:val="20"/>
          <w:szCs w:val="20"/>
        </w:rPr>
        <w:t>PostgreSQL</w:t>
      </w:r>
      <w:r>
        <w:rPr>
          <w:rFonts w:cstheme="minorHAnsi"/>
          <w:sz w:val="20"/>
          <w:szCs w:val="20"/>
        </w:rPr>
        <w:t xml:space="preserve">, </w:t>
      </w:r>
      <w:r>
        <w:rPr>
          <w:rFonts w:cstheme="minorHAnsi"/>
          <w:b/>
          <w:bCs/>
          <w:sz w:val="20"/>
          <w:szCs w:val="20"/>
        </w:rPr>
        <w:t>MySQL</w:t>
      </w:r>
      <w:r>
        <w:rPr>
          <w:rFonts w:cstheme="minorHAnsi"/>
          <w:sz w:val="20"/>
          <w:szCs w:val="20"/>
        </w:rPr>
        <w:t xml:space="preserve">, and </w:t>
      </w:r>
      <w:r>
        <w:rPr>
          <w:rFonts w:cstheme="minorHAnsi"/>
          <w:b/>
          <w:bCs/>
          <w:sz w:val="20"/>
          <w:szCs w:val="20"/>
        </w:rPr>
        <w:t>PL/SQL</w:t>
      </w:r>
      <w:r>
        <w:rPr>
          <w:rFonts w:cstheme="minorHAnsi"/>
          <w:sz w:val="20"/>
          <w:szCs w:val="20"/>
        </w:rPr>
        <w:t xml:space="preserve">. </w:t>
      </w:r>
    </w:p>
    <w:p w14:paraId="297BF284"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Experienced in migrating legacy monolithic applications into scalable </w:t>
      </w:r>
      <w:r>
        <w:rPr>
          <w:rFonts w:cstheme="minorHAnsi"/>
          <w:b/>
          <w:bCs/>
          <w:sz w:val="20"/>
          <w:szCs w:val="20"/>
        </w:rPr>
        <w:t>Microservices</w:t>
      </w:r>
      <w:r>
        <w:rPr>
          <w:rFonts w:cstheme="minorHAnsi"/>
          <w:sz w:val="20"/>
          <w:szCs w:val="20"/>
        </w:rPr>
        <w:t xml:space="preserve"> and cloud-native architectures. </w:t>
      </w:r>
    </w:p>
    <w:p w14:paraId="13137E9C"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Hands-on expertise with containerization and orchestration technologies including </w:t>
      </w:r>
      <w:r>
        <w:rPr>
          <w:rFonts w:cstheme="minorHAnsi"/>
          <w:b/>
          <w:bCs/>
          <w:sz w:val="20"/>
          <w:szCs w:val="20"/>
        </w:rPr>
        <w:t>Docker</w:t>
      </w:r>
      <w:r>
        <w:rPr>
          <w:rFonts w:cstheme="minorHAnsi"/>
          <w:sz w:val="20"/>
          <w:szCs w:val="20"/>
        </w:rPr>
        <w:t xml:space="preserve"> and </w:t>
      </w:r>
      <w:r>
        <w:rPr>
          <w:rFonts w:cstheme="minorHAnsi"/>
          <w:b/>
          <w:bCs/>
          <w:sz w:val="20"/>
          <w:szCs w:val="20"/>
        </w:rPr>
        <w:t>Kubernetes</w:t>
      </w:r>
      <w:r>
        <w:rPr>
          <w:rFonts w:cstheme="minorHAnsi"/>
          <w:sz w:val="20"/>
          <w:szCs w:val="20"/>
        </w:rPr>
        <w:t xml:space="preserve"> for enterprise deployments. </w:t>
      </w:r>
    </w:p>
    <w:p w14:paraId="6DECD32D"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Proficient in cloud application development and deployment utilizing </w:t>
      </w:r>
      <w:r>
        <w:rPr>
          <w:rFonts w:cstheme="minorHAnsi"/>
          <w:b/>
          <w:bCs/>
          <w:sz w:val="20"/>
          <w:szCs w:val="20"/>
        </w:rPr>
        <w:t>AWS EKS</w:t>
      </w:r>
      <w:r>
        <w:rPr>
          <w:rFonts w:cstheme="minorHAnsi"/>
          <w:sz w:val="20"/>
          <w:szCs w:val="20"/>
        </w:rPr>
        <w:t xml:space="preserve">, </w:t>
      </w:r>
      <w:r>
        <w:rPr>
          <w:rFonts w:cstheme="minorHAnsi"/>
          <w:b/>
          <w:bCs/>
          <w:sz w:val="20"/>
          <w:szCs w:val="20"/>
        </w:rPr>
        <w:t>ECS</w:t>
      </w:r>
      <w:r>
        <w:rPr>
          <w:rFonts w:cstheme="minorHAnsi"/>
          <w:sz w:val="20"/>
          <w:szCs w:val="20"/>
        </w:rPr>
        <w:t xml:space="preserve">, </w:t>
      </w:r>
      <w:r>
        <w:rPr>
          <w:rFonts w:cstheme="minorHAnsi"/>
          <w:b/>
          <w:bCs/>
          <w:sz w:val="20"/>
          <w:szCs w:val="20"/>
        </w:rPr>
        <w:t>Lambda</w:t>
      </w:r>
      <w:r>
        <w:rPr>
          <w:rFonts w:cstheme="minorHAnsi"/>
          <w:sz w:val="20"/>
          <w:szCs w:val="20"/>
        </w:rPr>
        <w:t xml:space="preserve">, </w:t>
      </w:r>
      <w:r>
        <w:rPr>
          <w:rFonts w:cstheme="minorHAnsi"/>
          <w:b/>
          <w:bCs/>
          <w:sz w:val="20"/>
          <w:szCs w:val="20"/>
        </w:rPr>
        <w:t>S3</w:t>
      </w:r>
      <w:r>
        <w:rPr>
          <w:rFonts w:cstheme="minorHAnsi"/>
          <w:sz w:val="20"/>
          <w:szCs w:val="20"/>
        </w:rPr>
        <w:t xml:space="preserve">, </w:t>
      </w:r>
      <w:r>
        <w:rPr>
          <w:rFonts w:cstheme="minorHAnsi"/>
          <w:b/>
          <w:bCs/>
          <w:sz w:val="20"/>
          <w:szCs w:val="20"/>
        </w:rPr>
        <w:t>RDS</w:t>
      </w:r>
      <w:r>
        <w:rPr>
          <w:rFonts w:cstheme="minorHAnsi"/>
          <w:sz w:val="20"/>
          <w:szCs w:val="20"/>
        </w:rPr>
        <w:t xml:space="preserve">, and </w:t>
      </w:r>
      <w:r>
        <w:rPr>
          <w:rFonts w:cstheme="minorHAnsi"/>
          <w:b/>
          <w:bCs/>
          <w:sz w:val="20"/>
          <w:szCs w:val="20"/>
        </w:rPr>
        <w:t>CloudWatch</w:t>
      </w:r>
      <w:r>
        <w:rPr>
          <w:rFonts w:cstheme="minorHAnsi"/>
          <w:sz w:val="20"/>
          <w:szCs w:val="20"/>
        </w:rPr>
        <w:t xml:space="preserve"> services. </w:t>
      </w:r>
    </w:p>
    <w:p w14:paraId="316E6181"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Experienced in building automated CI/CD pipelines using </w:t>
      </w:r>
      <w:r>
        <w:rPr>
          <w:rFonts w:cstheme="minorHAnsi"/>
          <w:b/>
          <w:bCs/>
          <w:sz w:val="20"/>
          <w:szCs w:val="20"/>
        </w:rPr>
        <w:t>Jenkins</w:t>
      </w:r>
      <w:r>
        <w:rPr>
          <w:rFonts w:cstheme="minorHAnsi"/>
          <w:sz w:val="20"/>
          <w:szCs w:val="20"/>
        </w:rPr>
        <w:t xml:space="preserve">, </w:t>
      </w:r>
      <w:r>
        <w:rPr>
          <w:rFonts w:cstheme="minorHAnsi"/>
          <w:b/>
          <w:bCs/>
          <w:sz w:val="20"/>
          <w:szCs w:val="20"/>
        </w:rPr>
        <w:t>GitHub Actions</w:t>
      </w:r>
      <w:r>
        <w:rPr>
          <w:rFonts w:cstheme="minorHAnsi"/>
          <w:sz w:val="20"/>
          <w:szCs w:val="20"/>
        </w:rPr>
        <w:t xml:space="preserve">, </w:t>
      </w:r>
      <w:r>
        <w:rPr>
          <w:rFonts w:cstheme="minorHAnsi"/>
          <w:b/>
          <w:bCs/>
          <w:sz w:val="20"/>
          <w:szCs w:val="20"/>
        </w:rPr>
        <w:t>Maven</w:t>
      </w:r>
      <w:r>
        <w:rPr>
          <w:rFonts w:cstheme="minorHAnsi"/>
          <w:sz w:val="20"/>
          <w:szCs w:val="20"/>
        </w:rPr>
        <w:t xml:space="preserve">, and </w:t>
      </w:r>
      <w:r>
        <w:rPr>
          <w:rFonts w:cstheme="minorHAnsi"/>
          <w:b/>
          <w:bCs/>
          <w:sz w:val="20"/>
          <w:szCs w:val="20"/>
        </w:rPr>
        <w:t>Git-based</w:t>
      </w:r>
      <w:r>
        <w:rPr>
          <w:rFonts w:cstheme="minorHAnsi"/>
          <w:sz w:val="20"/>
          <w:szCs w:val="20"/>
        </w:rPr>
        <w:t xml:space="preserve"> source control strategies. </w:t>
      </w:r>
    </w:p>
    <w:p w14:paraId="729F6AF3"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Strong knowledge of enterprise integration patterns involving REST APIs, SOAP services, third-party systems, payment gateways, and core business platforms. </w:t>
      </w:r>
    </w:p>
    <w:p w14:paraId="68D6EB5B"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Expertise in application monitoring, observability, and production support using </w:t>
      </w:r>
      <w:r>
        <w:rPr>
          <w:rFonts w:cstheme="minorHAnsi"/>
          <w:b/>
          <w:bCs/>
          <w:sz w:val="20"/>
          <w:szCs w:val="20"/>
        </w:rPr>
        <w:t>Splunk</w:t>
      </w:r>
      <w:r>
        <w:rPr>
          <w:rFonts w:cstheme="minorHAnsi"/>
          <w:sz w:val="20"/>
          <w:szCs w:val="20"/>
        </w:rPr>
        <w:t xml:space="preserve">, </w:t>
      </w:r>
      <w:r>
        <w:rPr>
          <w:rFonts w:cstheme="minorHAnsi"/>
          <w:b/>
          <w:bCs/>
          <w:sz w:val="20"/>
          <w:szCs w:val="20"/>
        </w:rPr>
        <w:t>ELK Stack</w:t>
      </w:r>
      <w:r>
        <w:rPr>
          <w:rFonts w:cstheme="minorHAnsi"/>
          <w:sz w:val="20"/>
          <w:szCs w:val="20"/>
        </w:rPr>
        <w:t xml:space="preserve">, </w:t>
      </w:r>
      <w:r>
        <w:rPr>
          <w:rFonts w:cstheme="minorHAnsi"/>
          <w:b/>
          <w:bCs/>
          <w:sz w:val="20"/>
          <w:szCs w:val="20"/>
        </w:rPr>
        <w:t>Prometheus</w:t>
      </w:r>
      <w:r>
        <w:rPr>
          <w:rFonts w:cstheme="minorHAnsi"/>
          <w:sz w:val="20"/>
          <w:szCs w:val="20"/>
        </w:rPr>
        <w:t xml:space="preserve">, and </w:t>
      </w:r>
      <w:r>
        <w:rPr>
          <w:rFonts w:cstheme="minorHAnsi"/>
          <w:b/>
          <w:bCs/>
          <w:sz w:val="20"/>
          <w:szCs w:val="20"/>
        </w:rPr>
        <w:t>Grafana</w:t>
      </w:r>
      <w:r>
        <w:rPr>
          <w:rFonts w:cstheme="minorHAnsi"/>
          <w:sz w:val="20"/>
          <w:szCs w:val="20"/>
        </w:rPr>
        <w:t xml:space="preserve">. </w:t>
      </w:r>
    </w:p>
    <w:p w14:paraId="180FDE4C"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Experienced in performance optimization, troubleshooting complex production issues, conducting root cause analysis, and supporting large-scale distributed environments. </w:t>
      </w:r>
    </w:p>
    <w:p w14:paraId="33CFD417"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Strong collaborator with proven experience working alongside business stakeholders, solution architects, QA teams, DevOps engineers, and cross-functional delivery teams within Agile environments.</w:t>
      </w:r>
    </w:p>
    <w:p w14:paraId="06956188" w14:textId="77777778"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Hands-on experience provisioning and managing cloud infrastructure as code using </w:t>
      </w:r>
      <w:r>
        <w:rPr>
          <w:rFonts w:cstheme="minorHAnsi"/>
          <w:b/>
          <w:bCs/>
          <w:sz w:val="20"/>
          <w:szCs w:val="20"/>
        </w:rPr>
        <w:t>Terraform</w:t>
      </w:r>
      <w:r>
        <w:rPr>
          <w:rFonts w:cstheme="minorHAnsi"/>
          <w:sz w:val="20"/>
          <w:szCs w:val="20"/>
        </w:rPr>
        <w:t xml:space="preserve">, enabling repeatable, version-controlled AWS environment deployments. </w:t>
      </w:r>
    </w:p>
    <w:p w14:paraId="06956189" w14:textId="77777779"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Pr>
          <w:rFonts w:cstheme="minorHAnsi"/>
          <w:sz w:val="20"/>
          <w:szCs w:val="20"/>
        </w:rPr>
        <w:t xml:space="preserve">Proficient in leveraging </w:t>
      </w:r>
      <w:r>
        <w:rPr>
          <w:rFonts w:cstheme="minorHAnsi"/>
          <w:b/>
          <w:bCs/>
          <w:sz w:val="20"/>
          <w:szCs w:val="20"/>
        </w:rPr>
        <w:t>GitHub Copilot</w:t>
      </w:r>
      <w:r>
        <w:rPr>
          <w:rFonts w:cstheme="minorHAnsi"/>
          <w:sz w:val="20"/>
          <w:szCs w:val="20"/>
        </w:rPr>
        <w:t xml:space="preserve"> and AI-assisted development practices for code generation, refactoring, and unit test automation, along with applying </w:t>
      </w:r>
      <w:r>
        <w:rPr>
          <w:rFonts w:cstheme="minorHAnsi"/>
          <w:b/>
          <w:bCs/>
          <w:sz w:val="20"/>
          <w:szCs w:val="20"/>
        </w:rPr>
        <w:t>Machine Learning</w:t>
      </w:r>
      <w:r>
        <w:rPr>
          <w:rFonts w:cstheme="minorHAnsi"/>
          <w:sz w:val="20"/>
          <w:szCs w:val="20"/>
        </w:rPr>
        <w:t xml:space="preserve"> concepts for anomaly detection, predictive analytics, and data-driven decision-making in enterprise applications. </w:t>
      </w:r>
    </w:p>
    <w:p w14:paraId="224F6B3D" w14:textId="77777777" w:rsidR="00340AB4" w:rsidRPr="007D266F" w:rsidRDefault="00340AB4" w:rsidP="007D266F">
      <w:pPr>
        <w:spacing w:after="0"/>
        <w:ind w:left="-450" w:right="-874" w:hanging="450"/>
        <w:jc w:val="center"/>
        <w:rPr>
          <w:rFonts w:cstheme="minorHAnsi"/>
          <w:sz w:val="20"/>
          <w:szCs w:val="20"/>
          <w:lang w:val="en-US"/>
        </w:rPr>
      </w:pPr>
    </w:p>
    <w:p w14:paraId="17A039A8" w14:textId="667205C0" w:rsidR="00340AB4" w:rsidRPr="007D266F" w:rsidRDefault="00340AB4" w:rsidP="007D266F">
      <w:pPr>
        <w:spacing w:after="0"/>
        <w:ind w:left="-450" w:right="-874" w:hanging="450"/>
        <w:jc w:val="center"/>
        <w:rPr>
          <w:rFonts w:cstheme="minorHAnsi"/>
          <w:sz w:val="20"/>
          <w:szCs w:val="20"/>
          <w:lang w:val="en-US"/>
        </w:rPr>
      </w:pPr>
      <w:r>
        <w:rPr>
          <w:rFonts w:cstheme="minorHAnsi"/>
          <w:b/>
          <w:bCs/>
          <w:sz w:val="20"/>
          <w:szCs w:val="20"/>
          <w:u w:val="single"/>
          <w:lang w:val="en-US"/>
        </w:rPr>
        <w:t>Technical</w:t>
      </w:r>
      <w:r>
        <w:rPr>
          <w:rFonts w:cstheme="minorHAnsi"/>
          <w:sz w:val="20"/>
          <w:szCs w:val="20"/>
          <w:lang w:val="en-US"/>
        </w:rPr>
        <w:t xml:space="preserve"> </w:t>
      </w:r>
      <w:r>
        <w:rPr>
          <w:rFonts w:cstheme="minorHAnsi"/>
          <w:b/>
          <w:bCs/>
          <w:sz w:val="20"/>
          <w:szCs w:val="20"/>
          <w:u w:val="single"/>
          <w:lang w:val="en-US"/>
        </w:rPr>
        <w:t>Skills</w:t>
      </w:r>
      <w:r>
        <w:rPr>
          <w:rFonts w:cstheme="minorHAnsi"/>
          <w:sz w:val="20"/>
          <w:szCs w:val="20"/>
          <w:lang w:val="en-US"/>
        </w:rPr>
        <w:t xml:space="preserve">: </w:t>
      </w:r>
    </w:p>
    <w:tbl>
      <w:tblPr>
        <w:tblStyle w:val="TableGrid"/>
        <w:tblW w:w="10800" w:type="dxa"/>
        <w:tblInd w:w="-905" w:type="dxa"/>
        <w:tblLook w:val="04A0" w:firstRow="1" w:lastRow="0" w:firstColumn="1" w:lastColumn="0" w:noHBand="0" w:noVBand="1"/>
      </w:tblPr>
      <w:tblGrid>
        <w:gridCol w:w="2250"/>
        <w:gridCol w:w="8550"/>
      </w:tblGrid>
      <w:tr w:rsidR="007D266F" w:rsidRPr="007D266F" w14:paraId="63EC9F01" w14:textId="77777777" w:rsidTr="00F31367">
        <w:tc>
          <w:tcPr>
            <w:tcW w:w="2250" w:type="dxa"/>
            <w:vAlign w:val="center"/>
          </w:tcPr>
          <w:p w14:paraId="48B71074" w14:textId="530F0C4C" w:rsidR="007D266F" w:rsidRPr="007D266F" w:rsidRDefault="007D266F" w:rsidP="00F31367">
            <w:pPr>
              <w:spacing w:after="0"/>
              <w:ind w:left="-18" w:right="-100" w:firstLine="18"/>
              <w:rPr>
                <w:rFonts w:cstheme="minorHAnsi"/>
                <w:sz w:val="20"/>
                <w:szCs w:val="20"/>
                <w:lang w:val="en-US"/>
              </w:rPr>
            </w:pPr>
            <w:r>
              <w:rPr>
                <w:rFonts w:cstheme="minorHAnsi"/>
                <w:b/>
                <w:bCs/>
                <w:sz w:val="20"/>
                <w:szCs w:val="20"/>
              </w:rPr>
              <w:t>Programming Languages</w:t>
            </w:r>
          </w:p>
        </w:tc>
        <w:tc>
          <w:tcPr>
            <w:tcW w:w="8550" w:type="dxa"/>
            <w:vAlign w:val="center"/>
          </w:tcPr>
          <w:p w14:paraId="2E556E0F" w14:textId="6CB24C2E" w:rsidR="007D266F" w:rsidRPr="007D266F" w:rsidRDefault="007D266F" w:rsidP="00F31367">
            <w:pPr>
              <w:spacing w:after="0"/>
              <w:ind w:left="-20" w:right="-874" w:hanging="18"/>
              <w:rPr>
                <w:rFonts w:cstheme="minorHAnsi"/>
                <w:sz w:val="20"/>
                <w:szCs w:val="20"/>
                <w:lang w:val="en-US"/>
              </w:rPr>
            </w:pPr>
            <w:r>
              <w:rPr>
                <w:rFonts w:cstheme="minorHAnsi"/>
                <w:sz w:val="20"/>
                <w:szCs w:val="20"/>
              </w:rPr>
              <w:t>Java 21/17/11/8, J2EE, SQL, PL/SQL, JavaScript, TypeScript</w:t>
            </w:r>
          </w:p>
        </w:tc>
      </w:tr>
      <w:tr w:rsidR="007D266F" w:rsidRPr="007D266F" w14:paraId="7087C15E" w14:textId="77777777" w:rsidTr="00F31367">
        <w:tc>
          <w:tcPr>
            <w:tcW w:w="2250" w:type="dxa"/>
            <w:vAlign w:val="center"/>
          </w:tcPr>
          <w:p w14:paraId="464C13AD" w14:textId="23123154" w:rsidR="007D266F" w:rsidRPr="007D266F" w:rsidRDefault="007D266F" w:rsidP="00F31367">
            <w:pPr>
              <w:spacing w:after="0"/>
              <w:ind w:left="-18" w:right="-100" w:firstLine="18"/>
              <w:rPr>
                <w:rFonts w:cstheme="minorHAnsi"/>
                <w:b/>
                <w:bCs/>
                <w:sz w:val="20"/>
                <w:szCs w:val="20"/>
              </w:rPr>
            </w:pPr>
            <w:r>
              <w:rPr>
                <w:rFonts w:cstheme="minorHAnsi"/>
                <w:b/>
                <w:bCs/>
                <w:sz w:val="20"/>
                <w:szCs w:val="20"/>
              </w:rPr>
              <w:t>Backend Technologies</w:t>
            </w:r>
          </w:p>
        </w:tc>
        <w:tc>
          <w:tcPr>
            <w:tcW w:w="8550" w:type="dxa"/>
            <w:vAlign w:val="center"/>
          </w:tcPr>
          <w:p w14:paraId="2F32227C" w14:textId="0F2165CB" w:rsidR="007D266F" w:rsidRPr="007D266F" w:rsidRDefault="007D266F" w:rsidP="00F31367">
            <w:pPr>
              <w:spacing w:after="0"/>
              <w:ind w:left="-20" w:right="-874" w:hanging="18"/>
              <w:rPr>
                <w:rFonts w:cstheme="minorHAnsi"/>
                <w:sz w:val="20"/>
                <w:szCs w:val="20"/>
                <w:lang w:val="en-US"/>
              </w:rPr>
            </w:pPr>
            <w:r>
              <w:rPr>
                <w:rFonts w:cstheme="minorHAnsi"/>
                <w:sz w:val="20"/>
                <w:szCs w:val="20"/>
              </w:rPr>
              <w:t>Spring Boot, Spring MVC, Spring Security, Spring Cloud, Spring Data JPA, Hibernate, JPA, Spring Batch</w:t>
            </w:r>
          </w:p>
        </w:tc>
      </w:tr>
      <w:tr w:rsidR="007D266F" w:rsidRPr="007D266F" w14:paraId="049FECDE" w14:textId="77777777" w:rsidTr="00F31367">
        <w:tc>
          <w:tcPr>
            <w:tcW w:w="2250" w:type="dxa"/>
            <w:vAlign w:val="center"/>
          </w:tcPr>
          <w:p w14:paraId="6A22BA36" w14:textId="064EC37D" w:rsidR="007D266F" w:rsidRPr="007D266F" w:rsidRDefault="007D266F" w:rsidP="00F31367">
            <w:pPr>
              <w:spacing w:after="0"/>
              <w:ind w:left="-18" w:right="-100" w:firstLine="18"/>
              <w:rPr>
                <w:rFonts w:cstheme="minorHAnsi"/>
                <w:b/>
                <w:bCs/>
                <w:sz w:val="20"/>
                <w:szCs w:val="20"/>
              </w:rPr>
            </w:pPr>
            <w:r>
              <w:rPr>
                <w:rFonts w:cstheme="minorHAnsi"/>
                <w:b/>
                <w:bCs/>
                <w:sz w:val="20"/>
                <w:szCs w:val="20"/>
              </w:rPr>
              <w:t>Architecture</w:t>
            </w:r>
          </w:p>
        </w:tc>
        <w:tc>
          <w:tcPr>
            <w:tcW w:w="8550" w:type="dxa"/>
            <w:vAlign w:val="center"/>
          </w:tcPr>
          <w:p w14:paraId="0B7F0B04" w14:textId="0F4AD193" w:rsidR="007D266F" w:rsidRPr="007D266F" w:rsidRDefault="007D266F" w:rsidP="00F31367">
            <w:pPr>
              <w:spacing w:after="0"/>
              <w:ind w:left="-20" w:right="-874" w:hanging="18"/>
              <w:rPr>
                <w:rFonts w:cstheme="minorHAnsi"/>
                <w:sz w:val="20"/>
                <w:szCs w:val="20"/>
                <w:lang w:val="en-US"/>
              </w:rPr>
            </w:pPr>
            <w:r>
              <w:rPr>
                <w:rFonts w:cstheme="minorHAnsi"/>
                <w:sz w:val="20"/>
                <w:szCs w:val="20"/>
              </w:rPr>
              <w:t>Microservices, RESTful APIs, Event-Driven Architecture, SOA, Distributed Systems</w:t>
            </w:r>
          </w:p>
        </w:tc>
      </w:tr>
      <w:tr w:rsidR="007D266F" w:rsidRPr="007D266F" w14:paraId="73884D44" w14:textId="77777777" w:rsidTr="00F31367">
        <w:tc>
          <w:tcPr>
            <w:tcW w:w="2250" w:type="dxa"/>
            <w:vAlign w:val="center"/>
          </w:tcPr>
          <w:p w14:paraId="53DAB377" w14:textId="4F09111B" w:rsidR="007D266F" w:rsidRPr="007D266F" w:rsidRDefault="007D266F" w:rsidP="00F31367">
            <w:pPr>
              <w:spacing w:after="0"/>
              <w:ind w:left="-18" w:right="-100" w:firstLine="18"/>
              <w:rPr>
                <w:rFonts w:cstheme="minorHAnsi"/>
                <w:b/>
                <w:bCs/>
                <w:sz w:val="20"/>
                <w:szCs w:val="20"/>
              </w:rPr>
            </w:pPr>
            <w:r>
              <w:rPr>
                <w:rFonts w:cstheme="minorHAnsi"/>
                <w:b/>
                <w:bCs/>
                <w:sz w:val="20"/>
                <w:szCs w:val="20"/>
              </w:rPr>
              <w:t>Frontend Technologies</w:t>
            </w:r>
          </w:p>
        </w:tc>
        <w:tc>
          <w:tcPr>
            <w:tcW w:w="8550" w:type="dxa"/>
            <w:vAlign w:val="center"/>
          </w:tcPr>
          <w:p w14:paraId="70AFC9AC" w14:textId="4456AA0D" w:rsidR="007D266F" w:rsidRPr="007D266F" w:rsidRDefault="007D266F" w:rsidP="00F31367">
            <w:pPr>
              <w:spacing w:after="0"/>
              <w:ind w:left="-20" w:right="-874" w:hanging="18"/>
              <w:rPr>
                <w:rFonts w:cstheme="minorHAnsi"/>
                <w:sz w:val="20"/>
                <w:szCs w:val="20"/>
                <w:lang w:val="en-US"/>
              </w:rPr>
            </w:pPr>
            <w:r>
              <w:rPr>
                <w:rFonts w:cstheme="minorHAnsi"/>
                <w:sz w:val="20"/>
                <w:szCs w:val="20"/>
              </w:rPr>
              <w:t>Angular 17, React.js, TypeScript, JavaScript, HTML5, CSS3, Bootstrap, JSP, Servlets</w:t>
            </w:r>
          </w:p>
        </w:tc>
      </w:tr>
      <w:tr w:rsidR="007D266F" w:rsidRPr="007D266F" w14:paraId="385A9FE4" w14:textId="77777777" w:rsidTr="00F31367">
        <w:tc>
          <w:tcPr>
            <w:tcW w:w="2250" w:type="dxa"/>
            <w:vAlign w:val="center"/>
          </w:tcPr>
          <w:p w14:paraId="35B565F8" w14:textId="07B4C041" w:rsidR="007D266F" w:rsidRPr="007D266F" w:rsidRDefault="007D266F" w:rsidP="00F31367">
            <w:pPr>
              <w:spacing w:after="0"/>
              <w:ind w:left="-18" w:right="-100" w:firstLine="18"/>
              <w:rPr>
                <w:rFonts w:cstheme="minorHAnsi"/>
                <w:b/>
                <w:bCs/>
                <w:sz w:val="20"/>
                <w:szCs w:val="20"/>
              </w:rPr>
            </w:pPr>
            <w:r>
              <w:rPr>
                <w:rFonts w:cstheme="minorHAnsi"/>
                <w:b/>
                <w:bCs/>
                <w:sz w:val="20"/>
                <w:szCs w:val="20"/>
              </w:rPr>
              <w:t>Messaging &amp; Streaming</w:t>
            </w:r>
          </w:p>
        </w:tc>
        <w:tc>
          <w:tcPr>
            <w:tcW w:w="8550" w:type="dxa"/>
            <w:vAlign w:val="center"/>
          </w:tcPr>
          <w:p w14:paraId="6F16F29F" w14:textId="4BC690A9" w:rsidR="007D266F" w:rsidRPr="007D266F" w:rsidRDefault="007D266F" w:rsidP="00F31367">
            <w:pPr>
              <w:spacing w:after="0"/>
              <w:ind w:left="-20" w:right="-874" w:hanging="18"/>
              <w:rPr>
                <w:rFonts w:cstheme="minorHAnsi"/>
                <w:sz w:val="20"/>
                <w:szCs w:val="20"/>
                <w:lang w:val="en-US"/>
              </w:rPr>
            </w:pPr>
            <w:r>
              <w:rPr>
                <w:rFonts w:cstheme="minorHAnsi"/>
                <w:sz w:val="20"/>
                <w:szCs w:val="20"/>
              </w:rPr>
              <w:t>Apache Kafka, JMS, Asynchronous Processing</w:t>
            </w:r>
          </w:p>
        </w:tc>
      </w:tr>
      <w:tr w:rsidR="007D266F" w:rsidRPr="007D266F" w14:paraId="76D2740B" w14:textId="77777777" w:rsidTr="00F31367">
        <w:tc>
          <w:tcPr>
            <w:tcW w:w="2250" w:type="dxa"/>
            <w:vAlign w:val="center"/>
          </w:tcPr>
          <w:p w14:paraId="69EDD4C5" w14:textId="02BAC0FC" w:rsidR="007D266F" w:rsidRPr="007D266F" w:rsidRDefault="007D266F" w:rsidP="00F31367">
            <w:pPr>
              <w:spacing w:after="0"/>
              <w:ind w:left="-18" w:right="-100" w:firstLine="18"/>
              <w:rPr>
                <w:rFonts w:cstheme="minorHAnsi"/>
                <w:b/>
                <w:bCs/>
                <w:sz w:val="20"/>
                <w:szCs w:val="20"/>
              </w:rPr>
            </w:pPr>
            <w:r>
              <w:rPr>
                <w:rFonts w:cstheme="minorHAnsi"/>
                <w:b/>
                <w:bCs/>
                <w:sz w:val="20"/>
                <w:szCs w:val="20"/>
              </w:rPr>
              <w:t>Security</w:t>
            </w:r>
          </w:p>
        </w:tc>
        <w:tc>
          <w:tcPr>
            <w:tcW w:w="8550" w:type="dxa"/>
            <w:vAlign w:val="center"/>
          </w:tcPr>
          <w:p w14:paraId="223450DD" w14:textId="1BA8785E" w:rsidR="007D266F" w:rsidRPr="007D266F" w:rsidRDefault="007D266F" w:rsidP="00F31367">
            <w:pPr>
              <w:spacing w:after="0"/>
              <w:ind w:left="-20" w:right="-874" w:hanging="18"/>
              <w:rPr>
                <w:rFonts w:cstheme="minorHAnsi"/>
                <w:sz w:val="20"/>
                <w:szCs w:val="20"/>
                <w:lang w:val="en-US"/>
              </w:rPr>
            </w:pPr>
            <w:r>
              <w:rPr>
                <w:rFonts w:cstheme="minorHAnsi"/>
                <w:sz w:val="20"/>
                <w:szCs w:val="20"/>
              </w:rPr>
              <w:t>OAuth2, JWT, Spring Security, API Security, Authentication &amp; Authorization</w:t>
            </w:r>
          </w:p>
        </w:tc>
      </w:tr>
      <w:tr w:rsidR="007D266F" w:rsidRPr="007D266F" w14:paraId="5E887112" w14:textId="77777777" w:rsidTr="00F31367">
        <w:tc>
          <w:tcPr>
            <w:tcW w:w="2250" w:type="dxa"/>
            <w:vAlign w:val="center"/>
          </w:tcPr>
          <w:p w14:paraId="7E38E53E" w14:textId="33669D6D" w:rsidR="007D266F" w:rsidRPr="007D266F" w:rsidRDefault="007D266F" w:rsidP="00F31367">
            <w:pPr>
              <w:spacing w:after="0"/>
              <w:ind w:left="-18" w:right="-100" w:firstLine="18"/>
              <w:rPr>
                <w:rFonts w:cstheme="minorHAnsi"/>
                <w:b/>
                <w:bCs/>
                <w:sz w:val="20"/>
                <w:szCs w:val="20"/>
              </w:rPr>
            </w:pPr>
            <w:r>
              <w:rPr>
                <w:rFonts w:cstheme="minorHAnsi"/>
                <w:b/>
                <w:bCs/>
                <w:sz w:val="20"/>
                <w:szCs w:val="20"/>
              </w:rPr>
              <w:t>Databases</w:t>
            </w:r>
          </w:p>
        </w:tc>
        <w:tc>
          <w:tcPr>
            <w:tcW w:w="8550" w:type="dxa"/>
            <w:vAlign w:val="center"/>
          </w:tcPr>
          <w:p w14:paraId="72C3DE54" w14:textId="291E60E0" w:rsidR="007D266F" w:rsidRPr="007D266F" w:rsidRDefault="007D266F" w:rsidP="00F31367">
            <w:pPr>
              <w:spacing w:after="0"/>
              <w:ind w:left="-20" w:right="-874" w:hanging="18"/>
              <w:rPr>
                <w:rFonts w:cstheme="minorHAnsi"/>
                <w:sz w:val="20"/>
                <w:szCs w:val="20"/>
                <w:lang w:val="en-US"/>
              </w:rPr>
            </w:pPr>
            <w:r>
              <w:rPr>
                <w:rFonts w:cstheme="minorHAnsi"/>
                <w:sz w:val="20"/>
                <w:szCs w:val="20"/>
              </w:rPr>
              <w:t>Oracle 19c, PostgreSQL, MySQL, Oracle 11g, SQL Server</w:t>
            </w:r>
          </w:p>
        </w:tc>
      </w:tr>
      <w:tr w:rsidR="007D266F" w:rsidRPr="007D266F" w14:paraId="7B602CBB" w14:textId="77777777" w:rsidTr="00F31367">
        <w:tc>
          <w:tcPr>
            <w:tcW w:w="2250" w:type="dxa"/>
            <w:vAlign w:val="center"/>
          </w:tcPr>
          <w:p w14:paraId="395B12CF" w14:textId="33A10BF4" w:rsidR="007D266F" w:rsidRPr="007D266F" w:rsidRDefault="007D266F" w:rsidP="00F31367">
            <w:pPr>
              <w:spacing w:after="0"/>
              <w:ind w:left="-18" w:right="-100" w:firstLine="18"/>
              <w:rPr>
                <w:rFonts w:cstheme="minorHAnsi"/>
                <w:b/>
                <w:bCs/>
                <w:sz w:val="20"/>
                <w:szCs w:val="20"/>
              </w:rPr>
            </w:pPr>
            <w:r>
              <w:rPr>
                <w:rFonts w:cstheme="minorHAnsi"/>
                <w:b/>
                <w:bCs/>
                <w:sz w:val="20"/>
                <w:szCs w:val="20"/>
              </w:rPr>
              <w:t>ORM Frameworks</w:t>
            </w:r>
          </w:p>
        </w:tc>
        <w:tc>
          <w:tcPr>
            <w:tcW w:w="8550" w:type="dxa"/>
            <w:vAlign w:val="center"/>
          </w:tcPr>
          <w:p w14:paraId="14BB3ACF" w14:textId="0D774A18" w:rsidR="007D266F" w:rsidRPr="007D266F" w:rsidRDefault="007D266F" w:rsidP="00F31367">
            <w:pPr>
              <w:spacing w:after="0"/>
              <w:ind w:left="-20" w:right="-874" w:hanging="18"/>
              <w:rPr>
                <w:rFonts w:cstheme="minorHAnsi"/>
                <w:sz w:val="20"/>
                <w:szCs w:val="20"/>
                <w:lang w:val="en-US"/>
              </w:rPr>
            </w:pPr>
            <w:r>
              <w:rPr>
                <w:rFonts w:cstheme="minorHAnsi"/>
                <w:sz w:val="20"/>
                <w:szCs w:val="20"/>
              </w:rPr>
              <w:t>Hibernate, JPA, Spring Data JPA</w:t>
            </w:r>
          </w:p>
        </w:tc>
      </w:tr>
      <w:tr w:rsidR="007D266F" w:rsidRPr="007D266F" w14:paraId="54C974B7" w14:textId="77777777" w:rsidTr="00F31367">
        <w:tc>
          <w:tcPr>
            <w:tcW w:w="2250" w:type="dxa"/>
            <w:vAlign w:val="center"/>
          </w:tcPr>
          <w:p w14:paraId="1769F818" w14:textId="4F8F6D2B" w:rsidR="007D266F" w:rsidRPr="007D266F" w:rsidRDefault="007D266F" w:rsidP="00F31367">
            <w:pPr>
              <w:spacing w:after="0"/>
              <w:ind w:left="-18" w:right="-100" w:firstLine="18"/>
              <w:rPr>
                <w:rFonts w:cstheme="minorHAnsi"/>
                <w:b/>
                <w:bCs/>
                <w:sz w:val="20"/>
                <w:szCs w:val="20"/>
              </w:rPr>
            </w:pPr>
            <w:r>
              <w:rPr>
                <w:rFonts w:cstheme="minorHAnsi"/>
                <w:b/>
                <w:bCs/>
                <w:sz w:val="20"/>
                <w:szCs w:val="20"/>
              </w:rPr>
              <w:t>Cloud Platforms</w:t>
            </w:r>
          </w:p>
        </w:tc>
        <w:tc>
          <w:tcPr>
            <w:tcW w:w="8550" w:type="dxa"/>
            <w:vAlign w:val="center"/>
          </w:tcPr>
          <w:p w14:paraId="3ED4B8E4" w14:textId="34623098" w:rsidR="007D266F" w:rsidRPr="007D266F" w:rsidRDefault="007D266F" w:rsidP="00F31367">
            <w:pPr>
              <w:spacing w:after="0"/>
              <w:ind w:left="-20" w:right="-874" w:hanging="18"/>
              <w:rPr>
                <w:rFonts w:cstheme="minorHAnsi"/>
                <w:sz w:val="20"/>
                <w:szCs w:val="20"/>
                <w:lang w:val="en-US"/>
              </w:rPr>
            </w:pPr>
            <w:r>
              <w:rPr>
                <w:rFonts w:cstheme="minorHAnsi"/>
                <w:sz w:val="20"/>
                <w:szCs w:val="20"/>
              </w:rPr>
              <w:t>AWS EKS, ECS, Lambda, EC2, S3, RDS, CloudWatch</w:t>
            </w:r>
          </w:p>
        </w:tc>
      </w:tr>
      <w:tr w:rsidR="007D266F" w:rsidRPr="007D266F" w14:paraId="2F059ED5" w14:textId="77777777" w:rsidTr="00F31367">
        <w:tc>
          <w:tcPr>
            <w:tcW w:w="2250" w:type="dxa"/>
            <w:vAlign w:val="center"/>
          </w:tcPr>
          <w:p w14:paraId="5BD53FFD" w14:textId="71CF3DBD" w:rsidR="007D266F" w:rsidRPr="007D266F" w:rsidRDefault="007D266F" w:rsidP="00F31367">
            <w:pPr>
              <w:spacing w:after="0"/>
              <w:ind w:left="-18" w:right="-100" w:firstLine="18"/>
              <w:rPr>
                <w:rFonts w:cstheme="minorHAnsi"/>
                <w:b/>
                <w:bCs/>
                <w:sz w:val="20"/>
                <w:szCs w:val="20"/>
              </w:rPr>
            </w:pPr>
            <w:r>
              <w:rPr>
                <w:rFonts w:cstheme="minorHAnsi"/>
                <w:b/>
                <w:bCs/>
                <w:sz w:val="20"/>
                <w:szCs w:val="20"/>
              </w:rPr>
              <w:t>Containerization</w:t>
            </w:r>
          </w:p>
        </w:tc>
        <w:tc>
          <w:tcPr>
            <w:tcW w:w="8550" w:type="dxa"/>
            <w:vAlign w:val="center"/>
          </w:tcPr>
          <w:p w14:paraId="1CAFB4D1" w14:textId="35EF01B3" w:rsidR="007D266F" w:rsidRPr="007D266F" w:rsidRDefault="007D266F" w:rsidP="00F31367">
            <w:pPr>
              <w:spacing w:after="0"/>
              <w:ind w:left="-20" w:right="-874" w:hanging="18"/>
              <w:rPr>
                <w:rFonts w:cstheme="minorHAnsi"/>
                <w:sz w:val="20"/>
                <w:szCs w:val="20"/>
                <w:lang w:val="en-US"/>
              </w:rPr>
            </w:pPr>
            <w:r>
              <w:rPr>
                <w:rFonts w:cstheme="minorHAnsi"/>
                <w:sz w:val="20"/>
                <w:szCs w:val="20"/>
              </w:rPr>
              <w:t>Docker, Kubernetes, OpenShift</w:t>
            </w:r>
          </w:p>
        </w:tc>
      </w:tr>
      <w:tr w:rsidR="007D266F" w:rsidRPr="007D266F" w14:paraId="2C4B9D50" w14:textId="77777778" w:rsidTr="00F31367">
        <w:tc>
          <w:tcPr>
            <w:tcW w:w="2250" w:type="dxa"/>
            <w:vAlign w:val="center"/>
          </w:tcPr>
          <w:p w14:paraId="42F1232A" w14:textId="6BDE975F" w:rsidR="007D266F" w:rsidRPr="007D266F" w:rsidRDefault="007D266F" w:rsidP="00F31367">
            <w:pPr>
              <w:spacing w:after="0"/>
              <w:ind w:left="-18" w:right="-100" w:firstLine="18"/>
              <w:rPr>
                <w:rFonts w:cstheme="minorHAnsi"/>
                <w:b/>
                <w:bCs/>
                <w:sz w:val="20"/>
                <w:szCs w:val="20"/>
              </w:rPr>
            </w:pPr>
            <w:r>
              <w:rPr>
                <w:rFonts w:cstheme="minorHAnsi"/>
                <w:b/>
                <w:bCs/>
                <w:sz w:val="20"/>
                <w:szCs w:val="20"/>
              </w:rPr>
              <w:t>Cloud / DevOps</w:t>
            </w:r>
          </w:p>
        </w:tc>
        <w:tc>
          <w:tcPr>
            <w:tcW w:w="8550" w:type="dxa"/>
            <w:vAlign w:val="center"/>
          </w:tcPr>
          <w:p w14:paraId="0D5175DC" w14:textId="2D20F8A3" w:rsidR="007D266F" w:rsidRPr="007D266F" w:rsidRDefault="007D266F" w:rsidP="00F31367">
            <w:pPr>
              <w:spacing w:after="0"/>
              <w:ind w:left="-20" w:right="-874" w:hanging="18"/>
              <w:rPr>
                <w:rFonts w:cstheme="minorHAnsi"/>
                <w:sz w:val="20"/>
                <w:szCs w:val="20"/>
                <w:lang w:val="en-US"/>
              </w:rPr>
            </w:pPr>
            <w:r>
              <w:rPr>
                <w:rFonts w:cstheme="minorHAnsi"/>
                <w:sz w:val="20"/>
                <w:szCs w:val="20"/>
              </w:rPr>
              <w:t>AWS, Terraform, Docker, Kubernetes, Jenkins, GitHub Actions, Git, Maven, CloudWatch</w:t>
            </w:r>
          </w:p>
        </w:tc>
      </w:tr>
      <w:tr w:rsidR="007D266F" w:rsidRPr="007D266F" w14:paraId="2C4B9D51" w14:textId="77777779" w:rsidTr="00F31367">
        <w:tc>
          <w:tcPr>
            <w:tcW w:w="2250" w:type="dxa"/>
            <w:vAlign w:val="center"/>
          </w:tcPr>
          <w:p w14:paraId="42F1232B" w14:textId="6BDE9760" w:rsidR="007D266F" w:rsidRPr="007D266F" w:rsidRDefault="007D266F" w:rsidP="00F31367">
            <w:pPr>
              <w:spacing w:after="0"/>
              <w:ind w:left="-18" w:right="-100" w:firstLine="18"/>
              <w:rPr>
                <w:rFonts w:cstheme="minorHAnsi"/>
                <w:b/>
                <w:bCs/>
                <w:sz w:val="20"/>
                <w:szCs w:val="20"/>
              </w:rPr>
            </w:pPr>
            <w:r>
              <w:rPr>
                <w:rFonts w:cstheme="minorHAnsi"/>
                <w:b/>
                <w:bCs/>
                <w:sz w:val="20"/>
                <w:szCs w:val="20"/>
              </w:rPr>
              <w:lastRenderedPageBreak/>
              <w:t>AI / Developer Productivity</w:t>
            </w:r>
          </w:p>
        </w:tc>
        <w:tc>
          <w:tcPr>
            <w:tcW w:w="8550" w:type="dxa"/>
            <w:vAlign w:val="center"/>
          </w:tcPr>
          <w:p w14:paraId="0D5175DD" w14:textId="2D20F8A4" w:rsidR="007D266F" w:rsidRPr="007D266F" w:rsidRDefault="007D266F" w:rsidP="00F31367">
            <w:pPr>
              <w:spacing w:after="0"/>
              <w:ind w:left="-20" w:right="-874" w:hanging="18"/>
              <w:rPr>
                <w:rFonts w:cstheme="minorHAnsi"/>
                <w:sz w:val="20"/>
                <w:szCs w:val="20"/>
                <w:lang w:val="en-US"/>
              </w:rPr>
            </w:pPr>
            <w:r>
              <w:rPr>
                <w:rFonts w:cstheme="minorHAnsi"/>
                <w:sz w:val="20"/>
                <w:szCs w:val="20"/>
              </w:rPr>
              <w:t>GitHub Copilot, ChatGPT, OpenAI APIs, Amazon CodeWhisperer / Amazon Q Developer, Cursor, Tabnine, IntelliCode, AI-Assisted Code Generation, Code Review, Unit Test Generation, Debugging, Refactoring</w:t>
            </w:r>
          </w:p>
        </w:tc>
      </w:tr>
      <w:tr w:rsidR="007D266F" w:rsidRPr="007D266F" w14:paraId="2C4B9D52" w14:textId="7777777A" w:rsidTr="00F31367">
        <w:tc>
          <w:tcPr>
            <w:tcW w:w="2250" w:type="dxa"/>
            <w:vAlign w:val="center"/>
          </w:tcPr>
          <w:p w14:paraId="42F1232C" w14:textId="5B51FC67" w:rsidR="007D266F" w:rsidRPr="007D266F" w:rsidRDefault="007D266F" w:rsidP="00F31367">
            <w:pPr>
              <w:spacing w:after="0"/>
              <w:ind w:left="-18" w:right="-100" w:firstLine="18"/>
              <w:rPr>
                <w:rFonts w:cstheme="minorHAnsi"/>
                <w:b/>
                <w:bCs/>
                <w:sz w:val="20"/>
                <w:szCs w:val="20"/>
              </w:rPr>
            </w:pPr>
            <w:r>
              <w:rPr>
                <w:rFonts w:cstheme="minorHAnsi"/>
                <w:b/>
                <w:bCs/>
                <w:sz w:val="20"/>
                <w:szCs w:val="20"/>
              </w:rPr>
              <w:t>AI / ML</w:t>
            </w:r>
          </w:p>
        </w:tc>
        <w:tc>
          <w:tcPr>
            <w:tcW w:w="8550" w:type="dxa"/>
            <w:vAlign w:val="center"/>
          </w:tcPr>
          <w:p w14:paraId="0D5175DE" w14:textId="2D20F8A5" w:rsidR="007D266F" w:rsidRPr="007D266F" w:rsidRDefault="007D266F" w:rsidP="00F31367">
            <w:pPr>
              <w:spacing w:after="0"/>
              <w:ind w:left="-20" w:right="-874" w:hanging="18"/>
              <w:rPr>
                <w:rFonts w:cstheme="minorHAnsi"/>
                <w:sz w:val="20"/>
                <w:szCs w:val="20"/>
                <w:lang w:val="en-US"/>
              </w:rPr>
            </w:pPr>
            <w:r>
              <w:rPr>
                <w:rFonts w:cstheme="minorHAnsi"/>
                <w:sz w:val="20"/>
                <w:szCs w:val="20"/>
              </w:rPr>
              <w:t>AI-Assisted Automation, ML Concepts, Anomaly Detection, Predictive Analytics, Data-Driven Insights, NLP Basics</w:t>
            </w:r>
          </w:p>
        </w:tc>
      </w:tr>
      <w:tr w:rsidR="007D266F" w:rsidRPr="007D266F" w14:paraId="2C4B9D4F" w14:textId="77777777" w:rsidTr="00F31367">
        <w:tc>
          <w:tcPr>
            <w:tcW w:w="2250" w:type="dxa"/>
            <w:vAlign w:val="center"/>
          </w:tcPr>
          <w:p w14:paraId="42F12329" w14:textId="6BDE975E" w:rsidR="007D266F" w:rsidRPr="007D266F" w:rsidRDefault="007D266F" w:rsidP="00F31367">
            <w:pPr>
              <w:spacing w:after="0"/>
              <w:ind w:left="-18" w:right="-100" w:firstLine="18"/>
              <w:rPr>
                <w:rFonts w:cstheme="minorHAnsi"/>
                <w:b/>
                <w:bCs/>
                <w:sz w:val="20"/>
                <w:szCs w:val="20"/>
              </w:rPr>
            </w:pPr>
            <w:r>
              <w:rPr>
                <w:rFonts w:cstheme="minorHAnsi"/>
                <w:b/>
                <w:bCs/>
                <w:sz w:val="20"/>
                <w:szCs w:val="20"/>
              </w:rPr>
              <w:t>DevOps &amp; CI/CD</w:t>
            </w:r>
          </w:p>
        </w:tc>
        <w:tc>
          <w:tcPr>
            <w:tcW w:w="8550" w:type="dxa"/>
            <w:vAlign w:val="center"/>
          </w:tcPr>
          <w:p w14:paraId="0D5175DB" w14:textId="2D20F8A2" w:rsidR="007D266F" w:rsidRPr="007D266F" w:rsidRDefault="007D266F" w:rsidP="00F31367">
            <w:pPr>
              <w:spacing w:after="0"/>
              <w:ind w:left="-20" w:right="-874" w:hanging="18"/>
              <w:rPr>
                <w:rFonts w:cstheme="minorHAnsi"/>
                <w:sz w:val="20"/>
                <w:szCs w:val="20"/>
                <w:lang w:val="en-US"/>
              </w:rPr>
            </w:pPr>
            <w:r>
              <w:rPr>
                <w:rFonts w:cstheme="minorHAnsi"/>
                <w:sz w:val="20"/>
                <w:szCs w:val="20"/>
              </w:rPr>
              <w:t>Jenkins, GitHub Actions, Maven, Git, Bitbucket</w:t>
            </w:r>
          </w:p>
        </w:tc>
      </w:tr>
      <w:tr w:rsidR="007D266F" w:rsidRPr="007D266F" w14:paraId="189DE680" w14:textId="77777777" w:rsidTr="00F31367">
        <w:tc>
          <w:tcPr>
            <w:tcW w:w="2250" w:type="dxa"/>
            <w:vAlign w:val="center"/>
          </w:tcPr>
          <w:p w14:paraId="421D81E2" w14:textId="67934FCB" w:rsidR="007D266F" w:rsidRPr="007D266F" w:rsidRDefault="007D266F" w:rsidP="00F31367">
            <w:pPr>
              <w:spacing w:after="0"/>
              <w:ind w:left="-18" w:right="-100" w:firstLine="18"/>
              <w:rPr>
                <w:rFonts w:cstheme="minorHAnsi"/>
                <w:b/>
                <w:bCs/>
                <w:sz w:val="20"/>
                <w:szCs w:val="20"/>
              </w:rPr>
            </w:pPr>
            <w:r>
              <w:rPr>
                <w:rFonts w:cstheme="minorHAnsi"/>
                <w:b/>
                <w:bCs/>
                <w:sz w:val="20"/>
                <w:szCs w:val="20"/>
              </w:rPr>
              <w:t>API</w:t>
            </w:r>
          </w:p>
        </w:tc>
        <w:tc>
          <w:tcPr>
            <w:tcW w:w="8550" w:type="dxa"/>
            <w:vAlign w:val="center"/>
          </w:tcPr>
          <w:p w14:paraId="1E274A67" w14:textId="64EF3910" w:rsidR="007D266F" w:rsidRPr="007D266F" w:rsidRDefault="007D266F" w:rsidP="00F31367">
            <w:pPr>
              <w:spacing w:after="0"/>
              <w:ind w:left="-20" w:right="-874" w:hanging="18"/>
              <w:rPr>
                <w:rFonts w:cstheme="minorHAnsi"/>
                <w:sz w:val="20"/>
                <w:szCs w:val="20"/>
                <w:lang w:val="en-US"/>
              </w:rPr>
            </w:pPr>
            <w:r>
              <w:rPr>
                <w:rFonts w:cstheme="minorHAnsi"/>
                <w:sz w:val="20"/>
                <w:szCs w:val="20"/>
              </w:rPr>
              <w:t>Swagger/OpenAPI, Postman, REST APIs, SOAP Web Services</w:t>
            </w:r>
          </w:p>
        </w:tc>
      </w:tr>
      <w:tr w:rsidR="007D266F" w:rsidRPr="007D266F" w14:paraId="1C3E4881" w14:textId="77777777" w:rsidTr="00F31367">
        <w:tc>
          <w:tcPr>
            <w:tcW w:w="2250" w:type="dxa"/>
            <w:vAlign w:val="center"/>
          </w:tcPr>
          <w:p w14:paraId="7701C1DE" w14:textId="1C703DD4" w:rsidR="007D266F" w:rsidRPr="007D266F" w:rsidRDefault="007D266F" w:rsidP="00F31367">
            <w:pPr>
              <w:spacing w:after="0"/>
              <w:ind w:left="-18" w:right="-100" w:firstLine="18"/>
              <w:rPr>
                <w:rFonts w:cstheme="minorHAnsi"/>
                <w:b/>
                <w:bCs/>
                <w:sz w:val="20"/>
                <w:szCs w:val="20"/>
              </w:rPr>
            </w:pPr>
            <w:r>
              <w:rPr>
                <w:rFonts w:cstheme="minorHAnsi"/>
                <w:b/>
                <w:bCs/>
                <w:sz w:val="20"/>
                <w:szCs w:val="20"/>
              </w:rPr>
              <w:t>Monitoring &amp; Logging</w:t>
            </w:r>
          </w:p>
        </w:tc>
        <w:tc>
          <w:tcPr>
            <w:tcW w:w="8550" w:type="dxa"/>
            <w:vAlign w:val="center"/>
          </w:tcPr>
          <w:p w14:paraId="08C01668" w14:textId="486D0F53" w:rsidR="007D266F" w:rsidRPr="007D266F" w:rsidRDefault="007D266F" w:rsidP="00F31367">
            <w:pPr>
              <w:spacing w:after="0"/>
              <w:ind w:left="-20" w:right="-874" w:hanging="18"/>
              <w:rPr>
                <w:rFonts w:cstheme="minorHAnsi"/>
                <w:sz w:val="20"/>
                <w:szCs w:val="20"/>
                <w:lang w:val="en-US"/>
              </w:rPr>
            </w:pPr>
            <w:r>
              <w:rPr>
                <w:rFonts w:cstheme="minorHAnsi"/>
                <w:sz w:val="20"/>
                <w:szCs w:val="20"/>
              </w:rPr>
              <w:t>Splunk, ELK Stack, Prometheus, Grafana, Log4j</w:t>
            </w:r>
          </w:p>
        </w:tc>
      </w:tr>
      <w:tr w:rsidR="007D266F" w:rsidRPr="007D266F" w14:paraId="2F94AAB5" w14:textId="77777777" w:rsidTr="00F31367">
        <w:tc>
          <w:tcPr>
            <w:tcW w:w="2250" w:type="dxa"/>
            <w:vAlign w:val="center"/>
          </w:tcPr>
          <w:p w14:paraId="02D63526" w14:textId="75659F0B" w:rsidR="007D266F" w:rsidRPr="007D266F" w:rsidRDefault="007D266F" w:rsidP="00F31367">
            <w:pPr>
              <w:spacing w:after="0"/>
              <w:ind w:left="-18" w:right="-100" w:firstLine="18"/>
              <w:rPr>
                <w:rFonts w:cstheme="minorHAnsi"/>
                <w:b/>
                <w:bCs/>
                <w:sz w:val="20"/>
                <w:szCs w:val="20"/>
              </w:rPr>
            </w:pPr>
            <w:r>
              <w:rPr>
                <w:rFonts w:cstheme="minorHAnsi"/>
                <w:b/>
                <w:bCs/>
                <w:sz w:val="20"/>
                <w:szCs w:val="20"/>
              </w:rPr>
              <w:t>Testing Frameworks</w:t>
            </w:r>
          </w:p>
        </w:tc>
        <w:tc>
          <w:tcPr>
            <w:tcW w:w="8550" w:type="dxa"/>
            <w:vAlign w:val="center"/>
          </w:tcPr>
          <w:p w14:paraId="4067DEF8" w14:textId="1AF1CE4D" w:rsidR="007D266F" w:rsidRPr="007D266F" w:rsidRDefault="007D266F" w:rsidP="00F31367">
            <w:pPr>
              <w:spacing w:after="0"/>
              <w:ind w:left="-20" w:right="-874" w:hanging="18"/>
              <w:rPr>
                <w:rFonts w:cstheme="minorHAnsi"/>
                <w:sz w:val="20"/>
                <w:szCs w:val="20"/>
                <w:lang w:val="en-US"/>
              </w:rPr>
            </w:pPr>
            <w:r>
              <w:rPr>
                <w:rFonts w:cstheme="minorHAnsi"/>
                <w:sz w:val="20"/>
                <w:szCs w:val="20"/>
              </w:rPr>
              <w:t>JUnit 5, Mockito, Integration Testing, Unit Testing</w:t>
            </w:r>
          </w:p>
        </w:tc>
      </w:tr>
      <w:tr w:rsidR="007D266F" w:rsidRPr="007D266F" w14:paraId="0487A9D8" w14:textId="77777777" w:rsidTr="00F31367">
        <w:tc>
          <w:tcPr>
            <w:tcW w:w="2250" w:type="dxa"/>
            <w:vAlign w:val="center"/>
          </w:tcPr>
          <w:p w14:paraId="76C28018" w14:textId="638B784B" w:rsidR="007D266F" w:rsidRPr="007D266F" w:rsidRDefault="007D266F" w:rsidP="00F31367">
            <w:pPr>
              <w:spacing w:after="0"/>
              <w:ind w:left="-18" w:right="-100" w:firstLine="18"/>
              <w:rPr>
                <w:rFonts w:cstheme="minorHAnsi"/>
                <w:b/>
                <w:bCs/>
                <w:sz w:val="20"/>
                <w:szCs w:val="20"/>
              </w:rPr>
            </w:pPr>
            <w:r>
              <w:rPr>
                <w:rFonts w:cstheme="minorHAnsi"/>
                <w:b/>
                <w:bCs/>
                <w:sz w:val="20"/>
                <w:szCs w:val="20"/>
              </w:rPr>
              <w:t>Application Servers</w:t>
            </w:r>
          </w:p>
        </w:tc>
        <w:tc>
          <w:tcPr>
            <w:tcW w:w="8550" w:type="dxa"/>
            <w:vAlign w:val="center"/>
          </w:tcPr>
          <w:p w14:paraId="48E84286" w14:textId="49843012" w:rsidR="007D266F" w:rsidRPr="007D266F" w:rsidRDefault="007D266F" w:rsidP="00F31367">
            <w:pPr>
              <w:spacing w:after="0"/>
              <w:ind w:left="-20" w:right="-874" w:hanging="18"/>
              <w:rPr>
                <w:rFonts w:cstheme="minorHAnsi"/>
                <w:sz w:val="20"/>
                <w:szCs w:val="20"/>
                <w:lang w:val="en-US"/>
              </w:rPr>
            </w:pPr>
            <w:r>
              <w:rPr>
                <w:rFonts w:cstheme="minorHAnsi"/>
                <w:sz w:val="20"/>
                <w:szCs w:val="20"/>
              </w:rPr>
              <w:t>Apache Tomcat, WebLogic Server</w:t>
            </w:r>
          </w:p>
        </w:tc>
      </w:tr>
      <w:tr w:rsidR="007D266F" w:rsidRPr="007D266F" w14:paraId="16D0A8B6" w14:textId="77777777" w:rsidTr="00F31367">
        <w:tc>
          <w:tcPr>
            <w:tcW w:w="2250" w:type="dxa"/>
            <w:vAlign w:val="center"/>
          </w:tcPr>
          <w:p w14:paraId="009DCCC9" w14:textId="5DE4FA19" w:rsidR="007D266F" w:rsidRPr="007D266F" w:rsidRDefault="007D266F" w:rsidP="00F31367">
            <w:pPr>
              <w:spacing w:after="0"/>
              <w:ind w:left="-18" w:right="-100" w:firstLine="18"/>
              <w:rPr>
                <w:rFonts w:cstheme="minorHAnsi"/>
                <w:b/>
                <w:bCs/>
                <w:sz w:val="20"/>
                <w:szCs w:val="20"/>
              </w:rPr>
            </w:pPr>
            <w:r>
              <w:rPr>
                <w:rFonts w:cstheme="minorHAnsi"/>
                <w:b/>
                <w:bCs/>
                <w:sz w:val="20"/>
                <w:szCs w:val="20"/>
              </w:rPr>
              <w:t>Development Tools</w:t>
            </w:r>
          </w:p>
        </w:tc>
        <w:tc>
          <w:tcPr>
            <w:tcW w:w="8550" w:type="dxa"/>
            <w:vAlign w:val="center"/>
          </w:tcPr>
          <w:p w14:paraId="510AAAC3" w14:textId="6F35030B" w:rsidR="007D266F" w:rsidRPr="007D266F" w:rsidRDefault="007D266F" w:rsidP="00F31367">
            <w:pPr>
              <w:spacing w:after="0"/>
              <w:ind w:left="-20" w:right="-874" w:hanging="18"/>
              <w:rPr>
                <w:rFonts w:cstheme="minorHAnsi"/>
                <w:sz w:val="20"/>
                <w:szCs w:val="20"/>
                <w:lang w:val="en-US"/>
              </w:rPr>
            </w:pPr>
            <w:r>
              <w:rPr>
                <w:rFonts w:cstheme="minorHAnsi"/>
                <w:sz w:val="20"/>
                <w:szCs w:val="20"/>
              </w:rPr>
              <w:t>IntelliJ IDEA, Eclipse IDE, Maven, SonarQube</w:t>
            </w:r>
          </w:p>
        </w:tc>
      </w:tr>
      <w:tr w:rsidR="007D266F" w:rsidRPr="007D266F" w14:paraId="0B17AA91" w14:textId="77777777" w:rsidTr="00F31367">
        <w:tc>
          <w:tcPr>
            <w:tcW w:w="2250" w:type="dxa"/>
            <w:vAlign w:val="center"/>
          </w:tcPr>
          <w:p w14:paraId="141AA2E5" w14:textId="25F7413D" w:rsidR="007D266F" w:rsidRPr="007D266F" w:rsidRDefault="007D266F" w:rsidP="00F31367">
            <w:pPr>
              <w:spacing w:after="0"/>
              <w:ind w:left="-18" w:right="-100" w:firstLine="18"/>
              <w:rPr>
                <w:rFonts w:cstheme="minorHAnsi"/>
                <w:b/>
                <w:bCs/>
                <w:sz w:val="20"/>
                <w:szCs w:val="20"/>
              </w:rPr>
            </w:pPr>
            <w:r>
              <w:rPr>
                <w:rFonts w:cstheme="minorHAnsi"/>
                <w:b/>
                <w:bCs/>
                <w:sz w:val="20"/>
                <w:szCs w:val="20"/>
              </w:rPr>
              <w:t>Methodologies</w:t>
            </w:r>
          </w:p>
        </w:tc>
        <w:tc>
          <w:tcPr>
            <w:tcW w:w="8550" w:type="dxa"/>
            <w:vAlign w:val="center"/>
          </w:tcPr>
          <w:p w14:paraId="0D537C07" w14:textId="5FC2BB66" w:rsidR="007D266F" w:rsidRPr="007D266F" w:rsidRDefault="007D266F" w:rsidP="00F31367">
            <w:pPr>
              <w:spacing w:after="0"/>
              <w:ind w:left="-20" w:right="-874" w:hanging="18"/>
              <w:rPr>
                <w:rFonts w:cstheme="minorHAnsi"/>
                <w:sz w:val="20"/>
                <w:szCs w:val="20"/>
                <w:lang w:val="en-US"/>
              </w:rPr>
            </w:pPr>
            <w:r>
              <w:rPr>
                <w:rFonts w:cstheme="minorHAnsi"/>
                <w:sz w:val="20"/>
                <w:szCs w:val="20"/>
              </w:rPr>
              <w:t>Agile Scrum, SDLC, Sprint Planning, Code Reviews, Release Management</w:t>
            </w:r>
          </w:p>
        </w:tc>
      </w:tr>
      <w:tr w:rsidR="007D266F" w:rsidRPr="007D266F" w14:paraId="6B892C12" w14:textId="77777777" w:rsidTr="00F31367">
        <w:tc>
          <w:tcPr>
            <w:tcW w:w="2250" w:type="dxa"/>
            <w:vAlign w:val="center"/>
          </w:tcPr>
          <w:p w14:paraId="3B221FAB" w14:textId="086C9EDC" w:rsidR="007D266F" w:rsidRPr="007D266F" w:rsidRDefault="007D266F" w:rsidP="00F31367">
            <w:pPr>
              <w:spacing w:after="0"/>
              <w:ind w:left="-18" w:right="-100" w:firstLine="18"/>
              <w:rPr>
                <w:rFonts w:cstheme="minorHAnsi"/>
                <w:b/>
                <w:bCs/>
                <w:sz w:val="20"/>
                <w:szCs w:val="20"/>
              </w:rPr>
            </w:pPr>
            <w:r>
              <w:rPr>
                <w:rFonts w:cstheme="minorHAnsi"/>
                <w:b/>
                <w:bCs/>
                <w:sz w:val="20"/>
                <w:szCs w:val="20"/>
              </w:rPr>
              <w:t>Domain Expertise</w:t>
            </w:r>
          </w:p>
        </w:tc>
        <w:tc>
          <w:tcPr>
            <w:tcW w:w="8550" w:type="dxa"/>
            <w:vAlign w:val="center"/>
          </w:tcPr>
          <w:p w14:paraId="15FDF4FE" w14:textId="4C9C2261" w:rsidR="007D266F" w:rsidRPr="007D266F" w:rsidRDefault="007D266F" w:rsidP="00F31367">
            <w:pPr>
              <w:spacing w:after="0"/>
              <w:ind w:left="-20" w:right="-874" w:hanging="18"/>
              <w:rPr>
                <w:rFonts w:cstheme="minorHAnsi"/>
                <w:sz w:val="20"/>
                <w:szCs w:val="20"/>
                <w:lang w:val="en-US"/>
              </w:rPr>
            </w:pPr>
            <w:r>
              <w:rPr>
                <w:rFonts w:cstheme="minorHAnsi"/>
                <w:sz w:val="20"/>
                <w:szCs w:val="20"/>
              </w:rPr>
              <w:t>Banking, Healthcare, E-Commerce, Telecom</w:t>
            </w:r>
          </w:p>
        </w:tc>
      </w:tr>
    </w:tbl>
    <w:p w14:paraId="048263F0" w14:textId="77777777" w:rsidR="00340AB4" w:rsidRPr="007D266F" w:rsidRDefault="00340AB4" w:rsidP="007D266F">
      <w:pPr>
        <w:spacing w:after="0"/>
        <w:ind w:left="-450" w:right="-874" w:hanging="450"/>
        <w:rPr>
          <w:rFonts w:cstheme="minorHAnsi"/>
          <w:sz w:val="20"/>
          <w:szCs w:val="20"/>
          <w:lang w:val="en-US"/>
        </w:rPr>
      </w:pPr>
    </w:p>
    <w:p w14:paraId="03429385" w14:textId="37C4F7A4" w:rsidR="00340AB4" w:rsidRPr="007D266F" w:rsidRDefault="00340AB4" w:rsidP="007D266F">
      <w:pPr>
        <w:spacing w:after="0"/>
        <w:ind w:left="-450" w:right="-874" w:hanging="450"/>
        <w:jc w:val="center"/>
        <w:rPr>
          <w:rFonts w:cstheme="minorHAnsi"/>
          <w:sz w:val="20"/>
          <w:szCs w:val="20"/>
          <w:lang w:val="en-US"/>
        </w:rPr>
      </w:pPr>
      <w:r>
        <w:rPr>
          <w:rFonts w:cstheme="minorHAnsi"/>
          <w:b/>
          <w:bCs/>
          <w:sz w:val="20"/>
          <w:szCs w:val="20"/>
          <w:u w:val="single"/>
          <w:lang w:val="en-US"/>
        </w:rPr>
        <w:t>Professional</w:t>
      </w:r>
      <w:r>
        <w:rPr>
          <w:rFonts w:cstheme="minorHAnsi"/>
          <w:sz w:val="20"/>
          <w:szCs w:val="20"/>
          <w:lang w:val="en-US"/>
        </w:rPr>
        <w:t xml:space="preserve"> </w:t>
      </w:r>
      <w:r>
        <w:rPr>
          <w:rFonts w:cstheme="minorHAnsi"/>
          <w:b/>
          <w:bCs/>
          <w:sz w:val="20"/>
          <w:szCs w:val="20"/>
          <w:u w:val="single"/>
          <w:lang w:val="en-US"/>
        </w:rPr>
        <w:t>Experience</w:t>
      </w:r>
      <w:r>
        <w:rPr>
          <w:rFonts w:cstheme="minorHAnsi"/>
          <w:sz w:val="20"/>
          <w:szCs w:val="20"/>
          <w:lang w:val="en-US"/>
        </w:rPr>
        <w:t xml:space="preserve">: </w:t>
      </w:r>
    </w:p>
    <w:p w14:paraId="6BC88636" w14:textId="682895F6" w:rsidR="00536758" w:rsidRPr="007D266F" w:rsidRDefault="00536758" w:rsidP="007D266F">
      <w:pPr>
        <w:tabs>
          <w:tab w:val="left" w:pos="4332"/>
        </w:tabs>
        <w:spacing w:after="0" w:line="240" w:lineRule="auto"/>
        <w:ind w:left="-450" w:right="-874" w:hanging="450"/>
        <w:jc w:val="both"/>
        <w:rPr>
          <w:rFonts w:eastAsia="Times New Roman" w:cstheme="minorHAnsi"/>
          <w:b/>
          <w:bCs/>
          <w:color w:val="000000"/>
          <w:sz w:val="20"/>
          <w:szCs w:val="20"/>
          <w:lang w:eastAsia="en-IN"/>
        </w:rPr>
      </w:pPr>
      <w:r>
        <w:rPr>
          <w:rFonts w:eastAsia="Times New Roman" w:cstheme="minorHAnsi"/>
          <w:b/>
          <w:bCs/>
          <w:color w:val="000000"/>
          <w:sz w:val="20"/>
          <w:szCs w:val="20"/>
          <w:lang w:eastAsia="en-IN"/>
        </w:rPr>
        <w:t>Client: First Citizens Bank - Raleigh, NC.                                                                                                                                   Apr 2025 - Till Date</w:t>
      </w:r>
    </w:p>
    <w:p w14:paraId="06D1C766" w14:textId="77777777" w:rsidR="00536758" w:rsidRPr="007D266F" w:rsidRDefault="00536758" w:rsidP="007D266F">
      <w:pPr>
        <w:spacing w:after="0" w:line="240" w:lineRule="auto"/>
        <w:ind w:left="-450" w:right="-874" w:hanging="450"/>
        <w:jc w:val="both"/>
        <w:rPr>
          <w:rFonts w:eastAsia="Times New Roman" w:cstheme="minorHAnsi"/>
          <w:b/>
          <w:bCs/>
          <w:color w:val="000000"/>
          <w:sz w:val="20"/>
          <w:szCs w:val="20"/>
          <w:lang w:eastAsia="en-IN"/>
        </w:rPr>
      </w:pPr>
      <w:r>
        <w:rPr>
          <w:rFonts w:eastAsia="Times New Roman" w:cstheme="minorHAnsi"/>
          <w:b/>
          <w:bCs/>
          <w:color w:val="000000"/>
          <w:sz w:val="20"/>
          <w:szCs w:val="20"/>
          <w:lang w:eastAsia="en-IN"/>
        </w:rPr>
        <w:t>Role: Sr Java Full Stack Developer</w:t>
      </w:r>
    </w:p>
    <w:p w14:paraId="38DB383F" w14:textId="77777777" w:rsidR="00536758" w:rsidRPr="007D266F" w:rsidRDefault="00536758" w:rsidP="007D266F">
      <w:pPr>
        <w:spacing w:after="0" w:line="240" w:lineRule="auto"/>
        <w:ind w:left="-450" w:right="-874" w:hanging="450"/>
        <w:jc w:val="both"/>
        <w:rPr>
          <w:rFonts w:cstheme="minorHAnsi"/>
          <w:b/>
          <w:bCs/>
          <w:sz w:val="20"/>
          <w:szCs w:val="20"/>
        </w:rPr>
      </w:pPr>
      <w:r>
        <w:rPr>
          <w:rFonts w:cstheme="minorHAnsi"/>
          <w:b/>
          <w:bCs/>
          <w:sz w:val="20"/>
          <w:szCs w:val="20"/>
          <w:u w:val="single"/>
        </w:rPr>
        <w:t>Responsibilities</w:t>
      </w:r>
      <w:r>
        <w:rPr>
          <w:rFonts w:cstheme="minorHAnsi"/>
          <w:b/>
          <w:bCs/>
          <w:sz w:val="20"/>
          <w:szCs w:val="20"/>
        </w:rPr>
        <w:t>:</w:t>
      </w:r>
    </w:p>
    <w:p w14:paraId="5F43C0E2"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Led the design and development of enterprise banking applications using </w:t>
      </w:r>
      <w:r>
        <w:rPr>
          <w:rFonts w:cstheme="minorHAnsi"/>
          <w:b/>
          <w:bCs/>
          <w:sz w:val="20"/>
          <w:szCs w:val="20"/>
          <w:lang w:val="en-US"/>
        </w:rPr>
        <w:t>Java 21</w:t>
      </w:r>
      <w:r>
        <w:rPr>
          <w:rFonts w:cstheme="minorHAnsi"/>
          <w:sz w:val="20"/>
          <w:szCs w:val="20"/>
          <w:lang w:val="en-US"/>
        </w:rPr>
        <w:t xml:space="preserve">, </w:t>
      </w:r>
      <w:r>
        <w:rPr>
          <w:rFonts w:cstheme="minorHAnsi"/>
          <w:b/>
          <w:bCs/>
          <w:sz w:val="20"/>
          <w:szCs w:val="20"/>
          <w:lang w:val="en-US"/>
        </w:rPr>
        <w:t>Spring Boot</w:t>
      </w:r>
      <w:r>
        <w:rPr>
          <w:rFonts w:cstheme="minorHAnsi"/>
          <w:sz w:val="20"/>
          <w:szCs w:val="20"/>
          <w:lang w:val="en-US"/>
        </w:rPr>
        <w:t xml:space="preserve">, and </w:t>
      </w:r>
      <w:r>
        <w:rPr>
          <w:rFonts w:cstheme="minorHAnsi"/>
          <w:b/>
          <w:bCs/>
          <w:sz w:val="20"/>
          <w:szCs w:val="20"/>
          <w:lang w:val="en-US"/>
        </w:rPr>
        <w:t>Microservices</w:t>
      </w:r>
      <w:r>
        <w:rPr>
          <w:rFonts w:cstheme="minorHAnsi"/>
          <w:sz w:val="20"/>
          <w:szCs w:val="20"/>
          <w:lang w:val="en-US"/>
        </w:rPr>
        <w:t xml:space="preserve"> architecture supporting customer onboarding, account management, lending, and payments platforms. </w:t>
      </w:r>
    </w:p>
    <w:p w14:paraId="454B8713"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Collaborated with business analysts, product owners, architects, and compliance teams to translate banking requirements into scalable technical solutions. </w:t>
      </w:r>
    </w:p>
    <w:p w14:paraId="7D89D018"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Designed and developed secure </w:t>
      </w:r>
      <w:r>
        <w:rPr>
          <w:rFonts w:cstheme="minorHAnsi"/>
          <w:b/>
          <w:bCs/>
          <w:sz w:val="20"/>
          <w:szCs w:val="20"/>
          <w:lang w:val="en-US"/>
        </w:rPr>
        <w:t>RESTful APIs</w:t>
      </w:r>
      <w:r>
        <w:rPr>
          <w:rFonts w:cstheme="minorHAnsi"/>
          <w:sz w:val="20"/>
          <w:szCs w:val="20"/>
          <w:lang w:val="en-US"/>
        </w:rPr>
        <w:t xml:space="preserve"> using </w:t>
      </w:r>
      <w:r>
        <w:rPr>
          <w:rFonts w:cstheme="minorHAnsi"/>
          <w:b/>
          <w:bCs/>
          <w:sz w:val="20"/>
          <w:szCs w:val="20"/>
          <w:lang w:val="en-US"/>
        </w:rPr>
        <w:t>Spring Boot</w:t>
      </w:r>
      <w:r>
        <w:rPr>
          <w:rFonts w:cstheme="minorHAnsi"/>
          <w:sz w:val="20"/>
          <w:szCs w:val="20"/>
          <w:lang w:val="en-US"/>
        </w:rPr>
        <w:t xml:space="preserve">, </w:t>
      </w:r>
      <w:r>
        <w:rPr>
          <w:rFonts w:cstheme="minorHAnsi"/>
          <w:b/>
          <w:bCs/>
          <w:sz w:val="20"/>
          <w:szCs w:val="20"/>
          <w:lang w:val="en-US"/>
        </w:rPr>
        <w:t>Spring MVC</w:t>
      </w:r>
      <w:r>
        <w:rPr>
          <w:rFonts w:cstheme="minorHAnsi"/>
          <w:sz w:val="20"/>
          <w:szCs w:val="20"/>
          <w:lang w:val="en-US"/>
        </w:rPr>
        <w:t xml:space="preserve">, and </w:t>
      </w:r>
      <w:r>
        <w:rPr>
          <w:rFonts w:cstheme="minorHAnsi"/>
          <w:b/>
          <w:bCs/>
          <w:sz w:val="20"/>
          <w:szCs w:val="20"/>
          <w:lang w:val="en-US"/>
        </w:rPr>
        <w:t>Spring Security</w:t>
      </w:r>
      <w:r>
        <w:rPr>
          <w:rFonts w:cstheme="minorHAnsi"/>
          <w:sz w:val="20"/>
          <w:szCs w:val="20"/>
          <w:lang w:val="en-US"/>
        </w:rPr>
        <w:t xml:space="preserve"> for integration with internal and external banking systems. </w:t>
      </w:r>
    </w:p>
    <w:p w14:paraId="2B013403"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Built responsive user interfaces using </w:t>
      </w:r>
      <w:r>
        <w:rPr>
          <w:rFonts w:cstheme="minorHAnsi"/>
          <w:b/>
          <w:bCs/>
          <w:sz w:val="20"/>
          <w:szCs w:val="20"/>
          <w:lang w:val="en-US"/>
        </w:rPr>
        <w:t>Angular 17</w:t>
      </w:r>
      <w:r>
        <w:rPr>
          <w:rFonts w:cstheme="minorHAnsi"/>
          <w:sz w:val="20"/>
          <w:szCs w:val="20"/>
          <w:lang w:val="en-US"/>
        </w:rPr>
        <w:t xml:space="preserve">, </w:t>
      </w:r>
      <w:r>
        <w:rPr>
          <w:rFonts w:cstheme="minorHAnsi"/>
          <w:b/>
          <w:bCs/>
          <w:sz w:val="20"/>
          <w:szCs w:val="20"/>
          <w:lang w:val="en-US"/>
        </w:rPr>
        <w:t>TypeScript</w:t>
      </w:r>
      <w:r>
        <w:rPr>
          <w:rFonts w:cstheme="minorHAnsi"/>
          <w:sz w:val="20"/>
          <w:szCs w:val="20"/>
          <w:lang w:val="en-US"/>
        </w:rPr>
        <w:t xml:space="preserve">, </w:t>
      </w:r>
      <w:r>
        <w:rPr>
          <w:rFonts w:cstheme="minorHAnsi"/>
          <w:b/>
          <w:bCs/>
          <w:sz w:val="20"/>
          <w:szCs w:val="20"/>
          <w:lang w:val="en-US"/>
        </w:rPr>
        <w:t>HTML5</w:t>
      </w:r>
      <w:r>
        <w:rPr>
          <w:rFonts w:cstheme="minorHAnsi"/>
          <w:sz w:val="20"/>
          <w:szCs w:val="20"/>
          <w:lang w:val="en-US"/>
        </w:rPr>
        <w:t xml:space="preserve">, and </w:t>
      </w:r>
      <w:r>
        <w:rPr>
          <w:rFonts w:cstheme="minorHAnsi"/>
          <w:b/>
          <w:bCs/>
          <w:sz w:val="20"/>
          <w:szCs w:val="20"/>
          <w:lang w:val="en-US"/>
        </w:rPr>
        <w:t>CSS3</w:t>
      </w:r>
      <w:r>
        <w:rPr>
          <w:rFonts w:cstheme="minorHAnsi"/>
          <w:sz w:val="20"/>
          <w:szCs w:val="20"/>
          <w:lang w:val="en-US"/>
        </w:rPr>
        <w:t xml:space="preserve"> for customer and operations-facing applications. </w:t>
      </w:r>
    </w:p>
    <w:p w14:paraId="68352457"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Developed event-driven services using </w:t>
      </w:r>
      <w:r>
        <w:rPr>
          <w:rFonts w:cstheme="minorHAnsi"/>
          <w:b/>
          <w:bCs/>
          <w:sz w:val="20"/>
          <w:szCs w:val="20"/>
          <w:lang w:val="en-US"/>
        </w:rPr>
        <w:t>Apache Kafka</w:t>
      </w:r>
      <w:r>
        <w:rPr>
          <w:rFonts w:cstheme="minorHAnsi"/>
          <w:sz w:val="20"/>
          <w:szCs w:val="20"/>
          <w:lang w:val="en-US"/>
        </w:rPr>
        <w:t xml:space="preserve"> for transaction processing, payment workflows, customer notifications, and system integrations. </w:t>
      </w:r>
    </w:p>
    <w:p w14:paraId="59C001DC"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Implemented </w:t>
      </w:r>
      <w:r>
        <w:rPr>
          <w:rFonts w:cstheme="minorHAnsi"/>
          <w:b/>
          <w:bCs/>
          <w:sz w:val="20"/>
          <w:szCs w:val="20"/>
          <w:lang w:val="en-US"/>
        </w:rPr>
        <w:t>OAuth2</w:t>
      </w:r>
      <w:r>
        <w:rPr>
          <w:rFonts w:cstheme="minorHAnsi"/>
          <w:sz w:val="20"/>
          <w:szCs w:val="20"/>
          <w:lang w:val="en-US"/>
        </w:rPr>
        <w:t xml:space="preserve"> and </w:t>
      </w:r>
      <w:r>
        <w:rPr>
          <w:rFonts w:cstheme="minorHAnsi"/>
          <w:b/>
          <w:bCs/>
          <w:sz w:val="20"/>
          <w:szCs w:val="20"/>
          <w:lang w:val="en-US"/>
        </w:rPr>
        <w:t>JWT</w:t>
      </w:r>
      <w:r>
        <w:rPr>
          <w:rFonts w:cstheme="minorHAnsi"/>
          <w:sz w:val="20"/>
          <w:szCs w:val="20"/>
          <w:lang w:val="en-US"/>
        </w:rPr>
        <w:t xml:space="preserve"> based authentication and authorization mechanisms across enterprise banking applications. </w:t>
      </w:r>
    </w:p>
    <w:p w14:paraId="3614301C"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Modernized legacy applications by decomposing monolithic systems into scalable cloud-ready microservices. </w:t>
      </w:r>
    </w:p>
    <w:p w14:paraId="3F867E20" w14:textId="7777777B"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Used </w:t>
      </w:r>
      <w:r>
        <w:rPr>
          <w:rFonts w:cstheme="minorHAnsi"/>
          <w:b/>
          <w:bCs/>
          <w:sz w:val="20"/>
          <w:szCs w:val="20"/>
          <w:lang w:val="en-US"/>
        </w:rPr>
        <w:t>GitHub Copilot, ChatGPT, and Cursor</w:t>
      </w:r>
      <w:r>
        <w:rPr>
          <w:rFonts w:cstheme="minorHAnsi"/>
          <w:sz w:val="20"/>
          <w:szCs w:val="20"/>
          <w:lang w:val="en-US"/>
        </w:rPr>
        <w:t xml:space="preserve"> to support Java, Spring Boot, Angular, and REST API development by generating code suggestions, refactoring service logic, and speeding up unit test creation. </w:t>
      </w:r>
    </w:p>
    <w:p w14:paraId="3F867E21" w14:textId="7777777C"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Used </w:t>
      </w:r>
      <w:r>
        <w:rPr>
          <w:rFonts w:cstheme="minorHAnsi"/>
          <w:b/>
          <w:bCs/>
          <w:sz w:val="20"/>
          <w:szCs w:val="20"/>
          <w:lang w:val="en-US"/>
        </w:rPr>
        <w:t>OpenAI API</w:t>
      </w:r>
      <w:r>
        <w:rPr>
          <w:rFonts w:cstheme="minorHAnsi"/>
          <w:sz w:val="20"/>
          <w:szCs w:val="20"/>
          <w:lang w:val="en-US"/>
        </w:rPr>
        <w:t xml:space="preserve"> concepts and </w:t>
      </w:r>
      <w:r>
        <w:rPr>
          <w:rFonts w:cstheme="minorHAnsi"/>
          <w:b/>
          <w:bCs/>
          <w:sz w:val="20"/>
          <w:szCs w:val="20"/>
          <w:lang w:val="en-US"/>
        </w:rPr>
        <w:t>Amazon CodeWhisperer / Amazon Q Developer</w:t>
      </w:r>
      <w:r>
        <w:rPr>
          <w:rFonts w:cstheme="minorHAnsi"/>
          <w:sz w:val="20"/>
          <w:szCs w:val="20"/>
          <w:lang w:val="en-US"/>
        </w:rPr>
        <w:t xml:space="preserve"> for prompt-based code review, AWS-related code suggestions, and secure coding recommendations across Spring Boot microservices. </w:t>
      </w:r>
    </w:p>
    <w:p w14:paraId="3F867E22" w14:textId="7777777D"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Applied AI-assisted debugging and code review practices to analyze logs, troubleshoot production issues, and improve performance across banking application services. </w:t>
      </w:r>
    </w:p>
    <w:p w14:paraId="3F867E23" w14:textId="7777777E"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Used </w:t>
      </w:r>
      <w:r>
        <w:rPr>
          <w:rFonts w:cstheme="minorHAnsi"/>
          <w:b/>
          <w:bCs/>
          <w:sz w:val="20"/>
          <w:szCs w:val="20"/>
          <w:lang w:val="en-US"/>
        </w:rPr>
        <w:t>Terraform</w:t>
      </w:r>
      <w:r>
        <w:rPr>
          <w:rFonts w:cstheme="minorHAnsi"/>
          <w:sz w:val="20"/>
          <w:szCs w:val="20"/>
          <w:lang w:val="en-US"/>
        </w:rPr>
        <w:t xml:space="preserve"> to provision and manage AWS infrastructure including IAM roles, security groups, S3, RDS, EKS, and CloudWatch, and developed reusable modules to standardize deployments across dev, QA, staging, and production. </w:t>
      </w:r>
    </w:p>
    <w:p w14:paraId="3F867E2F"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Designed and optimized database solutions using </w:t>
      </w:r>
      <w:r>
        <w:rPr>
          <w:rFonts w:cstheme="minorHAnsi"/>
          <w:b/>
          <w:bCs/>
          <w:sz w:val="20"/>
          <w:szCs w:val="20"/>
          <w:lang w:val="en-US"/>
        </w:rPr>
        <w:t>Oracle 19c</w:t>
      </w:r>
      <w:r>
        <w:rPr>
          <w:rFonts w:cstheme="minorHAnsi"/>
          <w:sz w:val="20"/>
          <w:szCs w:val="20"/>
          <w:lang w:val="en-US"/>
        </w:rPr>
        <w:t xml:space="preserve"> and </w:t>
      </w:r>
      <w:r>
        <w:rPr>
          <w:rFonts w:cstheme="minorHAnsi"/>
          <w:b/>
          <w:bCs/>
          <w:sz w:val="20"/>
          <w:szCs w:val="20"/>
          <w:lang w:val="en-US"/>
        </w:rPr>
        <w:t>PostgreSQL</w:t>
      </w:r>
      <w:r>
        <w:rPr>
          <w:rFonts w:cstheme="minorHAnsi"/>
          <w:sz w:val="20"/>
          <w:szCs w:val="20"/>
          <w:lang w:val="en-US"/>
        </w:rPr>
        <w:t xml:space="preserve">, including complex SQL queries, stored procedures, and performance tuning. </w:t>
      </w:r>
    </w:p>
    <w:p w14:paraId="25A3AD03"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Integrated applications with core banking systems, payment gateways, customer information platforms, and third-party financial services. </w:t>
      </w:r>
    </w:p>
    <w:p w14:paraId="13312110"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Implemented distributed caching using </w:t>
      </w:r>
      <w:r>
        <w:rPr>
          <w:rFonts w:cstheme="minorHAnsi"/>
          <w:b/>
          <w:bCs/>
          <w:sz w:val="20"/>
          <w:szCs w:val="20"/>
          <w:lang w:val="en-US"/>
        </w:rPr>
        <w:t>Redis</w:t>
      </w:r>
      <w:r>
        <w:rPr>
          <w:rFonts w:cstheme="minorHAnsi"/>
          <w:sz w:val="20"/>
          <w:szCs w:val="20"/>
          <w:lang w:val="en-US"/>
        </w:rPr>
        <w:t xml:space="preserve"> to improve application performance and reduce database load. </w:t>
      </w:r>
    </w:p>
    <w:p w14:paraId="5ECE158A"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Built and maintained CI/CD pipelines using </w:t>
      </w:r>
      <w:r>
        <w:rPr>
          <w:rFonts w:cstheme="minorHAnsi"/>
          <w:b/>
          <w:bCs/>
          <w:sz w:val="20"/>
          <w:szCs w:val="20"/>
          <w:lang w:val="en-US"/>
        </w:rPr>
        <w:t>Jenkins</w:t>
      </w:r>
      <w:r>
        <w:rPr>
          <w:rFonts w:cstheme="minorHAnsi"/>
          <w:sz w:val="20"/>
          <w:szCs w:val="20"/>
          <w:lang w:val="en-US"/>
        </w:rPr>
        <w:t xml:space="preserve">, </w:t>
      </w:r>
      <w:r>
        <w:rPr>
          <w:rFonts w:cstheme="minorHAnsi"/>
          <w:b/>
          <w:bCs/>
          <w:sz w:val="20"/>
          <w:szCs w:val="20"/>
          <w:lang w:val="en-US"/>
        </w:rPr>
        <w:t>GitHub Actions</w:t>
      </w:r>
      <w:r>
        <w:rPr>
          <w:rFonts w:cstheme="minorHAnsi"/>
          <w:sz w:val="20"/>
          <w:szCs w:val="20"/>
          <w:lang w:val="en-US"/>
        </w:rPr>
        <w:t xml:space="preserve">, </w:t>
      </w:r>
      <w:r>
        <w:rPr>
          <w:rFonts w:cstheme="minorHAnsi"/>
          <w:b/>
          <w:bCs/>
          <w:sz w:val="20"/>
          <w:szCs w:val="20"/>
          <w:lang w:val="en-US"/>
        </w:rPr>
        <w:t>Maven</w:t>
      </w:r>
      <w:r>
        <w:rPr>
          <w:rFonts w:cstheme="minorHAnsi"/>
          <w:sz w:val="20"/>
          <w:szCs w:val="20"/>
          <w:lang w:val="en-US"/>
        </w:rPr>
        <w:t xml:space="preserve">, and </w:t>
      </w:r>
      <w:r>
        <w:rPr>
          <w:rFonts w:cstheme="minorHAnsi"/>
          <w:b/>
          <w:bCs/>
          <w:sz w:val="20"/>
          <w:szCs w:val="20"/>
          <w:lang w:val="en-US"/>
        </w:rPr>
        <w:t>Git</w:t>
      </w:r>
      <w:r>
        <w:rPr>
          <w:rFonts w:cstheme="minorHAnsi"/>
          <w:sz w:val="20"/>
          <w:szCs w:val="20"/>
          <w:lang w:val="en-US"/>
        </w:rPr>
        <w:t xml:space="preserve"> to automate build, testing, and deployment activities. </w:t>
      </w:r>
    </w:p>
    <w:p w14:paraId="231D27DA"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Containerized applications using </w:t>
      </w:r>
      <w:r>
        <w:rPr>
          <w:rFonts w:cstheme="minorHAnsi"/>
          <w:b/>
          <w:bCs/>
          <w:sz w:val="20"/>
          <w:szCs w:val="20"/>
          <w:lang w:val="en-US"/>
        </w:rPr>
        <w:t>Docker</w:t>
      </w:r>
      <w:r>
        <w:rPr>
          <w:rFonts w:cstheme="minorHAnsi"/>
          <w:sz w:val="20"/>
          <w:szCs w:val="20"/>
          <w:lang w:val="en-US"/>
        </w:rPr>
        <w:t xml:space="preserve"> and orchestrated deployments through </w:t>
      </w:r>
      <w:r>
        <w:rPr>
          <w:rFonts w:cstheme="minorHAnsi"/>
          <w:b/>
          <w:bCs/>
          <w:sz w:val="20"/>
          <w:szCs w:val="20"/>
          <w:lang w:val="en-US"/>
        </w:rPr>
        <w:t>Kubernetes</w:t>
      </w:r>
      <w:r>
        <w:rPr>
          <w:rFonts w:cstheme="minorHAnsi"/>
          <w:sz w:val="20"/>
          <w:szCs w:val="20"/>
          <w:lang w:val="en-US"/>
        </w:rPr>
        <w:t xml:space="preserve"> on </w:t>
      </w:r>
      <w:r>
        <w:rPr>
          <w:rFonts w:cstheme="minorHAnsi"/>
          <w:b/>
          <w:bCs/>
          <w:sz w:val="20"/>
          <w:szCs w:val="20"/>
          <w:lang w:val="en-US"/>
        </w:rPr>
        <w:t>AWS</w:t>
      </w:r>
      <w:r>
        <w:rPr>
          <w:rFonts w:cstheme="minorHAnsi"/>
          <w:sz w:val="20"/>
          <w:szCs w:val="20"/>
          <w:lang w:val="en-US"/>
        </w:rPr>
        <w:t xml:space="preserve"> cloud platforms. </w:t>
      </w:r>
    </w:p>
    <w:p w14:paraId="308E8C12"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Utilized </w:t>
      </w:r>
      <w:r>
        <w:rPr>
          <w:rFonts w:cstheme="minorHAnsi"/>
          <w:b/>
          <w:bCs/>
          <w:sz w:val="20"/>
          <w:szCs w:val="20"/>
          <w:lang w:val="en-US"/>
        </w:rPr>
        <w:t>AWS EKS</w:t>
      </w:r>
      <w:r>
        <w:rPr>
          <w:rFonts w:cstheme="minorHAnsi"/>
          <w:sz w:val="20"/>
          <w:szCs w:val="20"/>
          <w:lang w:val="en-US"/>
        </w:rPr>
        <w:t xml:space="preserve">, </w:t>
      </w:r>
      <w:r>
        <w:rPr>
          <w:rFonts w:cstheme="minorHAnsi"/>
          <w:b/>
          <w:bCs/>
          <w:sz w:val="20"/>
          <w:szCs w:val="20"/>
          <w:lang w:val="en-US"/>
        </w:rPr>
        <w:t>ECS</w:t>
      </w:r>
      <w:r>
        <w:rPr>
          <w:rFonts w:cstheme="minorHAnsi"/>
          <w:sz w:val="20"/>
          <w:szCs w:val="20"/>
          <w:lang w:val="en-US"/>
        </w:rPr>
        <w:t xml:space="preserve">, </w:t>
      </w:r>
      <w:r>
        <w:rPr>
          <w:rFonts w:cstheme="minorHAnsi"/>
          <w:b/>
          <w:bCs/>
          <w:sz w:val="20"/>
          <w:szCs w:val="20"/>
          <w:lang w:val="en-US"/>
        </w:rPr>
        <w:t>Lambda</w:t>
      </w:r>
      <w:r>
        <w:rPr>
          <w:rFonts w:cstheme="minorHAnsi"/>
          <w:sz w:val="20"/>
          <w:szCs w:val="20"/>
          <w:lang w:val="en-US"/>
        </w:rPr>
        <w:t xml:space="preserve">, </w:t>
      </w:r>
      <w:r>
        <w:rPr>
          <w:rFonts w:cstheme="minorHAnsi"/>
          <w:b/>
          <w:bCs/>
          <w:sz w:val="20"/>
          <w:szCs w:val="20"/>
          <w:lang w:val="en-US"/>
        </w:rPr>
        <w:t>S3</w:t>
      </w:r>
      <w:r>
        <w:rPr>
          <w:rFonts w:cstheme="minorHAnsi"/>
          <w:sz w:val="20"/>
          <w:szCs w:val="20"/>
          <w:lang w:val="en-US"/>
        </w:rPr>
        <w:t xml:space="preserve">, </w:t>
      </w:r>
      <w:r>
        <w:rPr>
          <w:rFonts w:cstheme="minorHAnsi"/>
          <w:b/>
          <w:bCs/>
          <w:sz w:val="20"/>
          <w:szCs w:val="20"/>
          <w:lang w:val="en-US"/>
        </w:rPr>
        <w:t>RDS</w:t>
      </w:r>
      <w:r>
        <w:rPr>
          <w:rFonts w:cstheme="minorHAnsi"/>
          <w:sz w:val="20"/>
          <w:szCs w:val="20"/>
          <w:lang w:val="en-US"/>
        </w:rPr>
        <w:t xml:space="preserve">, and </w:t>
      </w:r>
      <w:r>
        <w:rPr>
          <w:rFonts w:cstheme="minorHAnsi"/>
          <w:b/>
          <w:bCs/>
          <w:sz w:val="20"/>
          <w:szCs w:val="20"/>
          <w:lang w:val="en-US"/>
        </w:rPr>
        <w:t>CloudWatch</w:t>
      </w:r>
      <w:r>
        <w:rPr>
          <w:rFonts w:cstheme="minorHAnsi"/>
          <w:sz w:val="20"/>
          <w:szCs w:val="20"/>
          <w:lang w:val="en-US"/>
        </w:rPr>
        <w:t xml:space="preserve"> to develop and manage cloud-native banking applications. </w:t>
      </w:r>
    </w:p>
    <w:p w14:paraId="67A05904"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Established centralized monitoring and logging using </w:t>
      </w:r>
      <w:r>
        <w:rPr>
          <w:rFonts w:cstheme="minorHAnsi"/>
          <w:b/>
          <w:bCs/>
          <w:sz w:val="20"/>
          <w:szCs w:val="20"/>
          <w:lang w:val="en-US"/>
        </w:rPr>
        <w:t>Splunk</w:t>
      </w:r>
      <w:r>
        <w:rPr>
          <w:rFonts w:cstheme="minorHAnsi"/>
          <w:sz w:val="20"/>
          <w:szCs w:val="20"/>
          <w:lang w:val="en-US"/>
        </w:rPr>
        <w:t xml:space="preserve">, </w:t>
      </w:r>
      <w:r>
        <w:rPr>
          <w:rFonts w:cstheme="minorHAnsi"/>
          <w:b/>
          <w:bCs/>
          <w:sz w:val="20"/>
          <w:szCs w:val="20"/>
          <w:lang w:val="en-US"/>
        </w:rPr>
        <w:t>ELK Stack</w:t>
      </w:r>
      <w:r>
        <w:rPr>
          <w:rFonts w:cstheme="minorHAnsi"/>
          <w:sz w:val="20"/>
          <w:szCs w:val="20"/>
          <w:lang w:val="en-US"/>
        </w:rPr>
        <w:t xml:space="preserve">, </w:t>
      </w:r>
      <w:r>
        <w:rPr>
          <w:rFonts w:cstheme="minorHAnsi"/>
          <w:b/>
          <w:bCs/>
          <w:sz w:val="20"/>
          <w:szCs w:val="20"/>
          <w:lang w:val="en-US"/>
        </w:rPr>
        <w:t>Prometheus</w:t>
      </w:r>
      <w:r>
        <w:rPr>
          <w:rFonts w:cstheme="minorHAnsi"/>
          <w:sz w:val="20"/>
          <w:szCs w:val="20"/>
          <w:lang w:val="en-US"/>
        </w:rPr>
        <w:t xml:space="preserve">, and </w:t>
      </w:r>
      <w:r>
        <w:rPr>
          <w:rFonts w:cstheme="minorHAnsi"/>
          <w:b/>
          <w:bCs/>
          <w:sz w:val="20"/>
          <w:szCs w:val="20"/>
          <w:lang w:val="en-US"/>
        </w:rPr>
        <w:t>Grafana</w:t>
      </w:r>
      <w:r>
        <w:rPr>
          <w:rFonts w:cstheme="minorHAnsi"/>
          <w:sz w:val="20"/>
          <w:szCs w:val="20"/>
          <w:lang w:val="en-US"/>
        </w:rPr>
        <w:t xml:space="preserve"> for production support and operational visibility. </w:t>
      </w:r>
    </w:p>
    <w:p w14:paraId="0D83DD6D"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Developed automated unit and integration test suites using </w:t>
      </w:r>
      <w:r>
        <w:rPr>
          <w:rFonts w:cstheme="minorHAnsi"/>
          <w:b/>
          <w:bCs/>
          <w:sz w:val="20"/>
          <w:szCs w:val="20"/>
          <w:lang w:val="en-US"/>
        </w:rPr>
        <w:t>JUnit 5</w:t>
      </w:r>
      <w:r>
        <w:rPr>
          <w:rFonts w:cstheme="minorHAnsi"/>
          <w:sz w:val="20"/>
          <w:szCs w:val="20"/>
          <w:lang w:val="en-US"/>
        </w:rPr>
        <w:t xml:space="preserve">, </w:t>
      </w:r>
      <w:r>
        <w:rPr>
          <w:rFonts w:cstheme="minorHAnsi"/>
          <w:b/>
          <w:bCs/>
          <w:sz w:val="20"/>
          <w:szCs w:val="20"/>
          <w:lang w:val="en-US"/>
        </w:rPr>
        <w:t>Mockito</w:t>
      </w:r>
      <w:r>
        <w:rPr>
          <w:rFonts w:cstheme="minorHAnsi"/>
          <w:sz w:val="20"/>
          <w:szCs w:val="20"/>
          <w:lang w:val="en-US"/>
        </w:rPr>
        <w:t xml:space="preserve">, and </w:t>
      </w:r>
      <w:r>
        <w:rPr>
          <w:rFonts w:cstheme="minorHAnsi"/>
          <w:b/>
          <w:bCs/>
          <w:sz w:val="20"/>
          <w:szCs w:val="20"/>
          <w:lang w:val="en-US"/>
        </w:rPr>
        <w:t>Postman</w:t>
      </w:r>
      <w:r>
        <w:rPr>
          <w:rFonts w:cstheme="minorHAnsi"/>
          <w:sz w:val="20"/>
          <w:szCs w:val="20"/>
          <w:lang w:val="en-US"/>
        </w:rPr>
        <w:t xml:space="preserve"> to ensure application quality and stability. </w:t>
      </w:r>
    </w:p>
    <w:p w14:paraId="16D25273"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Performed code reviews, technical design reviews, and mentored development teams on enterprise engineering standards and best practices. </w:t>
      </w:r>
    </w:p>
    <w:p w14:paraId="1DB1D3EE"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Resolved complex production issues related to transaction processing, service integrations, performance bottlenecks, and data consistency. </w:t>
      </w:r>
    </w:p>
    <w:p w14:paraId="4A1C163F"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Implemented </w:t>
      </w:r>
      <w:r>
        <w:rPr>
          <w:rFonts w:cstheme="minorHAnsi"/>
          <w:b/>
          <w:bCs/>
          <w:sz w:val="20"/>
          <w:szCs w:val="20"/>
          <w:lang w:val="en-US"/>
        </w:rPr>
        <w:t>Spring Batch</w:t>
      </w:r>
      <w:r>
        <w:rPr>
          <w:rFonts w:cstheme="minorHAnsi"/>
          <w:sz w:val="20"/>
          <w:szCs w:val="20"/>
          <w:lang w:val="en-US"/>
        </w:rPr>
        <w:t xml:space="preserve"> solutions for reconciliation processes, customer data migration, reporting, and scheduled banking operations. </w:t>
      </w:r>
    </w:p>
    <w:p w14:paraId="328E3EFC"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lastRenderedPageBreak/>
        <w:t xml:space="preserve">Participated in Agile ceremonies including sprint planning, backlog refinement, estimation, release planning, and production deployments. </w:t>
      </w:r>
    </w:p>
    <w:p w14:paraId="16132A0F" w14:textId="77777777" w:rsidR="007D266F" w:rsidRPr="007D266F" w:rsidRDefault="007D266F" w:rsidP="007D266F">
      <w:pPr>
        <w:numPr>
          <w:ilvl w:val="0"/>
          <w:numId w:val="5"/>
        </w:numPr>
        <w:spacing w:after="0"/>
        <w:ind w:left="-450" w:right="-874" w:hanging="450"/>
        <w:rPr>
          <w:rFonts w:cstheme="minorHAnsi"/>
          <w:sz w:val="20"/>
          <w:szCs w:val="20"/>
          <w:lang w:val="en-US"/>
        </w:rPr>
      </w:pPr>
      <w:r>
        <w:rPr>
          <w:rFonts w:cstheme="minorHAnsi"/>
          <w:sz w:val="20"/>
          <w:szCs w:val="20"/>
          <w:lang w:val="en-US"/>
        </w:rPr>
        <w:t xml:space="preserve">Contributed to cloud migration and digital transformation initiatives focused on improving scalability, resiliency, security, and maintainability of banking platforms. </w:t>
      </w:r>
    </w:p>
    <w:p w14:paraId="78533CDF" w14:textId="2CC0203E" w:rsidR="007D266F" w:rsidRPr="007D266F" w:rsidRDefault="007D266F" w:rsidP="007D266F">
      <w:pPr>
        <w:spacing w:after="0"/>
        <w:ind w:left="-450" w:right="-874" w:hanging="450"/>
        <w:rPr>
          <w:rFonts w:cstheme="minorHAnsi"/>
          <w:sz w:val="20"/>
          <w:szCs w:val="20"/>
          <w:lang w:val="en-US"/>
        </w:rPr>
      </w:pPr>
      <w:r>
        <w:rPr>
          <w:rFonts w:cstheme="minorHAnsi"/>
          <w:b/>
          <w:bCs/>
          <w:sz w:val="20"/>
          <w:szCs w:val="20"/>
          <w:u w:val="single"/>
          <w:lang w:val="en-US"/>
        </w:rPr>
        <w:t xml:space="preserve">Environment: </w:t>
      </w:r>
      <w:r>
        <w:rPr>
          <w:rFonts w:cstheme="minorHAnsi"/>
          <w:sz w:val="20"/>
          <w:szCs w:val="20"/>
          <w:lang w:val="en-US"/>
        </w:rPr>
        <w:t>Java 21, Spring Boot, Spring MVC, Spring Security, Spring Data JPA, Spring Cloud, Microservices, Angular 17, TypeScript, HTML5, CSS3, REST APIs, Apache Kafka, OAuth2, JWT, Oracle 19c, PostgreSQL, Redis, Spring Batch, JUnit 5, Mockito, Postman, Maven, Git, GitHub, GitHub Actions, Jenkins, Docker, Kubernetes, Terraform, AWS (EKS, ECS, Lambda, S3, RDS, CloudWatch), GitHub Copilot, ChatGPT, OpenAI APIs, Amazon CodeWhisperer / Amazon Q Developer, Cursor, Splunk, ELK Stack, Prometheus, Grafana, SonarQube, Swagger/OpenAPI, JIRA, Confluence, Agile Scrum.</w:t>
      </w:r>
    </w:p>
    <w:p w14:paraId="042ABCF7" w14:textId="77777777" w:rsidR="00536758" w:rsidRPr="007D266F" w:rsidRDefault="00536758" w:rsidP="00F31367">
      <w:pPr>
        <w:spacing w:after="0"/>
        <w:ind w:right="-874"/>
        <w:rPr>
          <w:rFonts w:cstheme="minorHAnsi"/>
          <w:sz w:val="20"/>
          <w:szCs w:val="20"/>
        </w:rPr>
      </w:pPr>
    </w:p>
    <w:p w14:paraId="769FF7E4" w14:textId="261A3CCA" w:rsidR="00536758" w:rsidRPr="007D266F" w:rsidRDefault="00536758" w:rsidP="007D266F">
      <w:pPr>
        <w:tabs>
          <w:tab w:val="left" w:pos="4332"/>
        </w:tabs>
        <w:spacing w:after="0" w:line="240" w:lineRule="auto"/>
        <w:ind w:left="-450" w:right="-874" w:hanging="450"/>
        <w:jc w:val="both"/>
        <w:rPr>
          <w:rFonts w:eastAsia="Times New Roman" w:cstheme="minorHAnsi"/>
          <w:b/>
          <w:bCs/>
          <w:color w:val="000000"/>
          <w:sz w:val="20"/>
          <w:szCs w:val="20"/>
          <w:lang w:eastAsia="en-IN"/>
        </w:rPr>
      </w:pPr>
      <w:r>
        <w:rPr>
          <w:rFonts w:eastAsia="Times New Roman" w:cstheme="minorHAnsi"/>
          <w:b/>
          <w:bCs/>
          <w:color w:val="000000"/>
          <w:sz w:val="20"/>
          <w:szCs w:val="20"/>
          <w:lang w:eastAsia="en-IN"/>
        </w:rPr>
        <w:t>Client: Molina Healthcare - Long Beach, CA.                                                                                                                        Feb 2023 - Mar 2025</w:t>
      </w:r>
    </w:p>
    <w:p w14:paraId="71F5CD74" w14:textId="77777777" w:rsidR="00536758" w:rsidRPr="007D266F" w:rsidRDefault="00536758" w:rsidP="007D266F">
      <w:pPr>
        <w:spacing w:after="0" w:line="240" w:lineRule="auto"/>
        <w:ind w:left="-450" w:right="-874" w:hanging="450"/>
        <w:jc w:val="both"/>
        <w:rPr>
          <w:rFonts w:eastAsia="Times New Roman" w:cstheme="minorHAnsi"/>
          <w:b/>
          <w:bCs/>
          <w:color w:val="000000"/>
          <w:sz w:val="20"/>
          <w:szCs w:val="20"/>
          <w:lang w:eastAsia="en-IN"/>
        </w:rPr>
      </w:pPr>
      <w:r>
        <w:rPr>
          <w:rFonts w:eastAsia="Times New Roman" w:cstheme="minorHAnsi"/>
          <w:b/>
          <w:bCs/>
          <w:color w:val="000000"/>
          <w:sz w:val="20"/>
          <w:szCs w:val="20"/>
          <w:lang w:eastAsia="en-IN"/>
        </w:rPr>
        <w:t xml:space="preserve">Role: Full Stack Java Developer </w:t>
      </w:r>
    </w:p>
    <w:p w14:paraId="7DD7BD12" w14:textId="77777777" w:rsidR="00536758" w:rsidRPr="007D266F" w:rsidRDefault="00536758" w:rsidP="007D266F">
      <w:pPr>
        <w:spacing w:after="0" w:line="240" w:lineRule="auto"/>
        <w:ind w:left="-450" w:right="-874" w:hanging="450"/>
        <w:jc w:val="both"/>
        <w:rPr>
          <w:rFonts w:cstheme="minorHAnsi"/>
          <w:b/>
          <w:bCs/>
          <w:sz w:val="20"/>
          <w:szCs w:val="20"/>
        </w:rPr>
      </w:pPr>
      <w:r>
        <w:rPr>
          <w:rFonts w:cstheme="minorHAnsi"/>
          <w:b/>
          <w:bCs/>
          <w:sz w:val="20"/>
          <w:szCs w:val="20"/>
          <w:u w:val="single"/>
        </w:rPr>
        <w:t>Responsibilities</w:t>
      </w:r>
      <w:r>
        <w:rPr>
          <w:rFonts w:cstheme="minorHAnsi"/>
          <w:b/>
          <w:bCs/>
          <w:sz w:val="20"/>
          <w:szCs w:val="20"/>
        </w:rPr>
        <w:t>:</w:t>
      </w:r>
    </w:p>
    <w:p w14:paraId="437B5EDD"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Collaborated with business analysts, product owners, and healthcare operations teams to gather requirements for member enrollment, claims adjudication, provider management, and care coordination initiatives. </w:t>
      </w:r>
    </w:p>
    <w:p w14:paraId="6EF30E03"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Designed and developed enterprise-grade RESTful services using </w:t>
      </w:r>
      <w:r>
        <w:rPr>
          <w:rFonts w:cstheme="minorHAnsi"/>
          <w:b/>
          <w:bCs/>
          <w:sz w:val="20"/>
          <w:szCs w:val="20"/>
          <w:lang w:val="en-US"/>
        </w:rPr>
        <w:t>Java 17</w:t>
      </w:r>
      <w:r>
        <w:rPr>
          <w:rFonts w:cstheme="minorHAnsi"/>
          <w:sz w:val="20"/>
          <w:szCs w:val="20"/>
          <w:lang w:val="en-US"/>
        </w:rPr>
        <w:t xml:space="preserve">, </w:t>
      </w:r>
      <w:r>
        <w:rPr>
          <w:rFonts w:cstheme="minorHAnsi"/>
          <w:b/>
          <w:bCs/>
          <w:sz w:val="20"/>
          <w:szCs w:val="20"/>
          <w:lang w:val="en-US"/>
        </w:rPr>
        <w:t>Spring Boot</w:t>
      </w:r>
      <w:r>
        <w:rPr>
          <w:rFonts w:cstheme="minorHAnsi"/>
          <w:sz w:val="20"/>
          <w:szCs w:val="20"/>
          <w:lang w:val="en-US"/>
        </w:rPr>
        <w:t xml:space="preserve">, and </w:t>
      </w:r>
      <w:r>
        <w:rPr>
          <w:rFonts w:cstheme="minorHAnsi"/>
          <w:b/>
          <w:bCs/>
          <w:sz w:val="20"/>
          <w:szCs w:val="20"/>
          <w:lang w:val="en-US"/>
        </w:rPr>
        <w:t>Spring MVC</w:t>
      </w:r>
      <w:r>
        <w:rPr>
          <w:rFonts w:cstheme="minorHAnsi"/>
          <w:sz w:val="20"/>
          <w:szCs w:val="20"/>
          <w:lang w:val="en-US"/>
        </w:rPr>
        <w:t xml:space="preserve"> to support healthcare business processes across multiple applications. </w:t>
      </w:r>
    </w:p>
    <w:p w14:paraId="7D6D7F19"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Led backend development efforts for migrating legacy monolithic applications into loosely coupled </w:t>
      </w:r>
      <w:r>
        <w:rPr>
          <w:rFonts w:cstheme="minorHAnsi"/>
          <w:b/>
          <w:bCs/>
          <w:sz w:val="20"/>
          <w:szCs w:val="20"/>
          <w:lang w:val="en-US"/>
        </w:rPr>
        <w:t>Microservices Architecture</w:t>
      </w:r>
      <w:r>
        <w:rPr>
          <w:rFonts w:cstheme="minorHAnsi"/>
          <w:sz w:val="20"/>
          <w:szCs w:val="20"/>
          <w:lang w:val="en-US"/>
        </w:rPr>
        <w:t xml:space="preserve"> using </w:t>
      </w:r>
      <w:r>
        <w:rPr>
          <w:rFonts w:cstheme="minorHAnsi"/>
          <w:b/>
          <w:bCs/>
          <w:sz w:val="20"/>
          <w:szCs w:val="20"/>
          <w:lang w:val="en-US"/>
        </w:rPr>
        <w:t>Spring Cloud</w:t>
      </w:r>
      <w:r>
        <w:rPr>
          <w:rFonts w:cstheme="minorHAnsi"/>
          <w:sz w:val="20"/>
          <w:szCs w:val="20"/>
          <w:lang w:val="en-US"/>
        </w:rPr>
        <w:t xml:space="preserve"> components. </w:t>
      </w:r>
    </w:p>
    <w:p w14:paraId="6CB1E594"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Implemented secure authentication and authorization mechanisms using </w:t>
      </w:r>
      <w:r>
        <w:rPr>
          <w:rFonts w:cstheme="minorHAnsi"/>
          <w:b/>
          <w:bCs/>
          <w:sz w:val="20"/>
          <w:szCs w:val="20"/>
          <w:lang w:val="en-US"/>
        </w:rPr>
        <w:t>OAuth 2.0</w:t>
      </w:r>
      <w:r>
        <w:rPr>
          <w:rFonts w:cstheme="minorHAnsi"/>
          <w:sz w:val="20"/>
          <w:szCs w:val="20"/>
          <w:lang w:val="en-US"/>
        </w:rPr>
        <w:t xml:space="preserve">, </w:t>
      </w:r>
      <w:r>
        <w:rPr>
          <w:rFonts w:cstheme="minorHAnsi"/>
          <w:b/>
          <w:bCs/>
          <w:sz w:val="20"/>
          <w:szCs w:val="20"/>
          <w:lang w:val="en-US"/>
        </w:rPr>
        <w:t>JWT</w:t>
      </w:r>
      <w:r>
        <w:rPr>
          <w:rFonts w:cstheme="minorHAnsi"/>
          <w:sz w:val="20"/>
          <w:szCs w:val="20"/>
          <w:lang w:val="en-US"/>
        </w:rPr>
        <w:t xml:space="preserve">, and </w:t>
      </w:r>
      <w:r>
        <w:rPr>
          <w:rFonts w:cstheme="minorHAnsi"/>
          <w:b/>
          <w:bCs/>
          <w:sz w:val="20"/>
          <w:szCs w:val="20"/>
          <w:lang w:val="en-US"/>
        </w:rPr>
        <w:t>Spring Security</w:t>
      </w:r>
      <w:r>
        <w:rPr>
          <w:rFonts w:cstheme="minorHAnsi"/>
          <w:sz w:val="20"/>
          <w:szCs w:val="20"/>
          <w:lang w:val="en-US"/>
        </w:rPr>
        <w:t xml:space="preserve"> to protect sensitive healthcare information. </w:t>
      </w:r>
    </w:p>
    <w:p w14:paraId="7FC15693"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Developed responsive user interfaces using </w:t>
      </w:r>
      <w:r>
        <w:rPr>
          <w:rFonts w:cstheme="minorHAnsi"/>
          <w:b/>
          <w:bCs/>
          <w:sz w:val="20"/>
          <w:szCs w:val="20"/>
          <w:lang w:val="en-US"/>
        </w:rPr>
        <w:t>React.js</w:t>
      </w:r>
      <w:r>
        <w:rPr>
          <w:rFonts w:cstheme="minorHAnsi"/>
          <w:sz w:val="20"/>
          <w:szCs w:val="20"/>
          <w:lang w:val="en-US"/>
        </w:rPr>
        <w:t xml:space="preserve">, </w:t>
      </w:r>
      <w:r>
        <w:rPr>
          <w:rFonts w:cstheme="minorHAnsi"/>
          <w:b/>
          <w:bCs/>
          <w:sz w:val="20"/>
          <w:szCs w:val="20"/>
          <w:lang w:val="en-US"/>
        </w:rPr>
        <w:t>TypeScript</w:t>
      </w:r>
      <w:r>
        <w:rPr>
          <w:rFonts w:cstheme="minorHAnsi"/>
          <w:sz w:val="20"/>
          <w:szCs w:val="20"/>
          <w:lang w:val="en-US"/>
        </w:rPr>
        <w:t xml:space="preserve">, </w:t>
      </w:r>
      <w:r>
        <w:rPr>
          <w:rFonts w:cstheme="minorHAnsi"/>
          <w:b/>
          <w:bCs/>
          <w:sz w:val="20"/>
          <w:szCs w:val="20"/>
          <w:lang w:val="en-US"/>
        </w:rPr>
        <w:t>HTML5</w:t>
      </w:r>
      <w:r>
        <w:rPr>
          <w:rFonts w:cstheme="minorHAnsi"/>
          <w:sz w:val="20"/>
          <w:szCs w:val="20"/>
          <w:lang w:val="en-US"/>
        </w:rPr>
        <w:t xml:space="preserve">, </w:t>
      </w:r>
      <w:r>
        <w:rPr>
          <w:rFonts w:cstheme="minorHAnsi"/>
          <w:b/>
          <w:bCs/>
          <w:sz w:val="20"/>
          <w:szCs w:val="20"/>
          <w:lang w:val="en-US"/>
        </w:rPr>
        <w:t>CSS3</w:t>
      </w:r>
      <w:r>
        <w:rPr>
          <w:rFonts w:cstheme="minorHAnsi"/>
          <w:sz w:val="20"/>
          <w:szCs w:val="20"/>
          <w:lang w:val="en-US"/>
        </w:rPr>
        <w:t xml:space="preserve">, and </w:t>
      </w:r>
      <w:r>
        <w:rPr>
          <w:rFonts w:cstheme="minorHAnsi"/>
          <w:b/>
          <w:bCs/>
          <w:sz w:val="20"/>
          <w:szCs w:val="20"/>
          <w:lang w:val="en-US"/>
        </w:rPr>
        <w:t>Bootstrap</w:t>
      </w:r>
      <w:r>
        <w:rPr>
          <w:rFonts w:cstheme="minorHAnsi"/>
          <w:sz w:val="20"/>
          <w:szCs w:val="20"/>
          <w:lang w:val="en-US"/>
        </w:rPr>
        <w:t xml:space="preserve">, improving usability for members, providers, and internal operations teams. </w:t>
      </w:r>
    </w:p>
    <w:p w14:paraId="37233053"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Built reusable React components and integrated them with backend APIs for real-time eligibility, claims, and provider search functionalities. </w:t>
      </w:r>
    </w:p>
    <w:p w14:paraId="5C01C1C9" w14:textId="77777782"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Used </w:t>
      </w:r>
      <w:r>
        <w:rPr>
          <w:rFonts w:cstheme="minorHAnsi"/>
          <w:b/>
          <w:bCs/>
          <w:sz w:val="20"/>
          <w:szCs w:val="20"/>
          <w:lang w:val="en-US"/>
        </w:rPr>
        <w:t>GitHub Copilot, ChatGPT, and Tabnine</w:t>
      </w:r>
      <w:r>
        <w:rPr>
          <w:rFonts w:cstheme="minorHAnsi"/>
          <w:sz w:val="20"/>
          <w:szCs w:val="20"/>
          <w:lang w:val="en-US"/>
        </w:rPr>
        <w:t xml:space="preserve"> to support Java, Spring Boot, and React.js development by generating code suggestions, reusable components, and test scaffolding. </w:t>
      </w:r>
    </w:p>
    <w:p w14:paraId="5C01C1CA" w14:textId="77777783"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Leveraged AI-assisted code review and debugging support to analyze application issues, improve exception handling, and speed up defect fixes during healthcare application enhancement work. </w:t>
      </w:r>
    </w:p>
    <w:p w14:paraId="5C01C1CB" w14:textId="77777784"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Supported light </w:t>
      </w:r>
      <w:r>
        <w:rPr>
          <w:rFonts w:cstheme="minorHAnsi"/>
          <w:b/>
          <w:bCs/>
          <w:sz w:val="20"/>
          <w:szCs w:val="20"/>
          <w:lang w:val="en-US"/>
        </w:rPr>
        <w:t>Terraform</w:t>
      </w:r>
      <w:r>
        <w:rPr>
          <w:rFonts w:cstheme="minorHAnsi"/>
          <w:sz w:val="20"/>
          <w:szCs w:val="20"/>
          <w:lang w:val="en-US"/>
        </w:rPr>
        <w:t xml:space="preserve">-based provisioning of AWS resources for healthcare application environments, including IAM policies, security groups, S3, RDS, and CloudWatch configurations. </w:t>
      </w:r>
    </w:p>
    <w:p w14:paraId="5C01C1C8"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Designed and optimized relational database structures in </w:t>
      </w:r>
      <w:r>
        <w:rPr>
          <w:rFonts w:cstheme="minorHAnsi"/>
          <w:b/>
          <w:bCs/>
          <w:sz w:val="20"/>
          <w:szCs w:val="20"/>
          <w:lang w:val="en-US"/>
        </w:rPr>
        <w:t>Oracle</w:t>
      </w:r>
      <w:r>
        <w:rPr>
          <w:rFonts w:cstheme="minorHAnsi"/>
          <w:sz w:val="20"/>
          <w:szCs w:val="20"/>
          <w:lang w:val="en-US"/>
        </w:rPr>
        <w:t xml:space="preserve"> and </w:t>
      </w:r>
      <w:r>
        <w:rPr>
          <w:rFonts w:cstheme="minorHAnsi"/>
          <w:b/>
          <w:bCs/>
          <w:sz w:val="20"/>
          <w:szCs w:val="20"/>
          <w:lang w:val="en-US"/>
        </w:rPr>
        <w:t>PostgreSQL</w:t>
      </w:r>
      <w:r>
        <w:rPr>
          <w:rFonts w:cstheme="minorHAnsi"/>
          <w:sz w:val="20"/>
          <w:szCs w:val="20"/>
          <w:lang w:val="en-US"/>
        </w:rPr>
        <w:t xml:space="preserve">, including schema design, stored procedures, and performance tuning activities. </w:t>
      </w:r>
    </w:p>
    <w:p w14:paraId="4A74097F"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Developed asynchronous processing solutions using </w:t>
      </w:r>
      <w:r>
        <w:rPr>
          <w:rFonts w:cstheme="minorHAnsi"/>
          <w:b/>
          <w:bCs/>
          <w:sz w:val="20"/>
          <w:szCs w:val="20"/>
          <w:lang w:val="en-US"/>
        </w:rPr>
        <w:t>Apache Kafka</w:t>
      </w:r>
      <w:r>
        <w:rPr>
          <w:rFonts w:cstheme="minorHAnsi"/>
          <w:sz w:val="20"/>
          <w:szCs w:val="20"/>
          <w:lang w:val="en-US"/>
        </w:rPr>
        <w:t xml:space="preserve"> for claims events, member updates, and provider data synchronization across downstream systems. </w:t>
      </w:r>
    </w:p>
    <w:p w14:paraId="609D1FEE"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Implemented distributed configuration, service registration, and API routing using </w:t>
      </w:r>
      <w:r>
        <w:rPr>
          <w:rFonts w:cstheme="minorHAnsi"/>
          <w:b/>
          <w:bCs/>
          <w:sz w:val="20"/>
          <w:szCs w:val="20"/>
          <w:lang w:val="en-US"/>
        </w:rPr>
        <w:t>Spring Cloud Config</w:t>
      </w:r>
      <w:r>
        <w:rPr>
          <w:rFonts w:cstheme="minorHAnsi"/>
          <w:sz w:val="20"/>
          <w:szCs w:val="20"/>
          <w:lang w:val="en-US"/>
        </w:rPr>
        <w:t xml:space="preserve">, </w:t>
      </w:r>
      <w:r>
        <w:rPr>
          <w:rFonts w:cstheme="minorHAnsi"/>
          <w:b/>
          <w:bCs/>
          <w:sz w:val="20"/>
          <w:szCs w:val="20"/>
          <w:lang w:val="en-US"/>
        </w:rPr>
        <w:t>Eureka</w:t>
      </w:r>
      <w:r>
        <w:rPr>
          <w:rFonts w:cstheme="minorHAnsi"/>
          <w:sz w:val="20"/>
          <w:szCs w:val="20"/>
          <w:lang w:val="en-US"/>
        </w:rPr>
        <w:t xml:space="preserve">, and </w:t>
      </w:r>
      <w:r>
        <w:rPr>
          <w:rFonts w:cstheme="minorHAnsi"/>
          <w:b/>
          <w:bCs/>
          <w:sz w:val="20"/>
          <w:szCs w:val="20"/>
          <w:lang w:val="en-US"/>
        </w:rPr>
        <w:t>API Gateway</w:t>
      </w:r>
      <w:r>
        <w:rPr>
          <w:rFonts w:cstheme="minorHAnsi"/>
          <w:sz w:val="20"/>
          <w:szCs w:val="20"/>
          <w:lang w:val="en-US"/>
        </w:rPr>
        <w:t xml:space="preserve">. </w:t>
      </w:r>
    </w:p>
    <w:p w14:paraId="06DEE2A7"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Created automated CI/CD pipelines using </w:t>
      </w:r>
      <w:r>
        <w:rPr>
          <w:rFonts w:cstheme="minorHAnsi"/>
          <w:b/>
          <w:bCs/>
          <w:sz w:val="20"/>
          <w:szCs w:val="20"/>
          <w:lang w:val="en-US"/>
        </w:rPr>
        <w:t>Jenkins</w:t>
      </w:r>
      <w:r>
        <w:rPr>
          <w:rFonts w:cstheme="minorHAnsi"/>
          <w:sz w:val="20"/>
          <w:szCs w:val="20"/>
          <w:lang w:val="en-US"/>
        </w:rPr>
        <w:t xml:space="preserve">, enabling streamlined build, deployment, and release management processes across development and testing environments. </w:t>
      </w:r>
    </w:p>
    <w:p w14:paraId="2FA9D771"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Containerized applications using </w:t>
      </w:r>
      <w:r>
        <w:rPr>
          <w:rFonts w:cstheme="minorHAnsi"/>
          <w:b/>
          <w:bCs/>
          <w:sz w:val="20"/>
          <w:szCs w:val="20"/>
          <w:lang w:val="en-US"/>
        </w:rPr>
        <w:t>Docker</w:t>
      </w:r>
      <w:r>
        <w:rPr>
          <w:rFonts w:cstheme="minorHAnsi"/>
          <w:sz w:val="20"/>
          <w:szCs w:val="20"/>
          <w:lang w:val="en-US"/>
        </w:rPr>
        <w:t xml:space="preserve"> and managed deployments on </w:t>
      </w:r>
      <w:r>
        <w:rPr>
          <w:rFonts w:cstheme="minorHAnsi"/>
          <w:b/>
          <w:bCs/>
          <w:sz w:val="20"/>
          <w:szCs w:val="20"/>
          <w:lang w:val="en-US"/>
        </w:rPr>
        <w:t>Kubernetes</w:t>
      </w:r>
      <w:r>
        <w:rPr>
          <w:rFonts w:cstheme="minorHAnsi"/>
          <w:sz w:val="20"/>
          <w:szCs w:val="20"/>
          <w:lang w:val="en-US"/>
        </w:rPr>
        <w:t xml:space="preserve">, supporting scalable and resilient application hosting. </w:t>
      </w:r>
    </w:p>
    <w:p w14:paraId="21BADB6D"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Worked extensively with </w:t>
      </w:r>
      <w:r>
        <w:rPr>
          <w:rFonts w:cstheme="minorHAnsi"/>
          <w:b/>
          <w:bCs/>
          <w:sz w:val="20"/>
          <w:szCs w:val="20"/>
          <w:lang w:val="en-US"/>
        </w:rPr>
        <w:t>AWS</w:t>
      </w:r>
      <w:r>
        <w:rPr>
          <w:rFonts w:cstheme="minorHAnsi"/>
          <w:sz w:val="20"/>
          <w:szCs w:val="20"/>
          <w:lang w:val="en-US"/>
        </w:rPr>
        <w:t xml:space="preserve"> services including </w:t>
      </w:r>
      <w:r>
        <w:rPr>
          <w:rFonts w:cstheme="minorHAnsi"/>
          <w:b/>
          <w:bCs/>
          <w:sz w:val="20"/>
          <w:szCs w:val="20"/>
          <w:lang w:val="en-US"/>
        </w:rPr>
        <w:t>EC2</w:t>
      </w:r>
      <w:r>
        <w:rPr>
          <w:rFonts w:cstheme="minorHAnsi"/>
          <w:sz w:val="20"/>
          <w:szCs w:val="20"/>
          <w:lang w:val="en-US"/>
        </w:rPr>
        <w:t xml:space="preserve">, </w:t>
      </w:r>
      <w:r>
        <w:rPr>
          <w:rFonts w:cstheme="minorHAnsi"/>
          <w:b/>
          <w:bCs/>
          <w:sz w:val="20"/>
          <w:szCs w:val="20"/>
          <w:lang w:val="en-US"/>
        </w:rPr>
        <w:t>S3</w:t>
      </w:r>
      <w:r>
        <w:rPr>
          <w:rFonts w:cstheme="minorHAnsi"/>
          <w:sz w:val="20"/>
          <w:szCs w:val="20"/>
          <w:lang w:val="en-US"/>
        </w:rPr>
        <w:t xml:space="preserve">, </w:t>
      </w:r>
      <w:r>
        <w:rPr>
          <w:rFonts w:cstheme="minorHAnsi"/>
          <w:b/>
          <w:bCs/>
          <w:sz w:val="20"/>
          <w:szCs w:val="20"/>
          <w:lang w:val="en-US"/>
        </w:rPr>
        <w:t>RDS</w:t>
      </w:r>
      <w:r>
        <w:rPr>
          <w:rFonts w:cstheme="minorHAnsi"/>
          <w:sz w:val="20"/>
          <w:szCs w:val="20"/>
          <w:lang w:val="en-US"/>
        </w:rPr>
        <w:t xml:space="preserve">, </w:t>
      </w:r>
      <w:r>
        <w:rPr>
          <w:rFonts w:cstheme="minorHAnsi"/>
          <w:b/>
          <w:bCs/>
          <w:sz w:val="20"/>
          <w:szCs w:val="20"/>
          <w:lang w:val="en-US"/>
        </w:rPr>
        <w:t>EKS</w:t>
      </w:r>
      <w:r>
        <w:rPr>
          <w:rFonts w:cstheme="minorHAnsi"/>
          <w:sz w:val="20"/>
          <w:szCs w:val="20"/>
          <w:lang w:val="en-US"/>
        </w:rPr>
        <w:t xml:space="preserve">, and </w:t>
      </w:r>
      <w:r>
        <w:rPr>
          <w:rFonts w:cstheme="minorHAnsi"/>
          <w:b/>
          <w:bCs/>
          <w:sz w:val="20"/>
          <w:szCs w:val="20"/>
          <w:lang w:val="en-US"/>
        </w:rPr>
        <w:t>CloudWatch</w:t>
      </w:r>
      <w:r>
        <w:rPr>
          <w:rFonts w:cstheme="minorHAnsi"/>
          <w:sz w:val="20"/>
          <w:szCs w:val="20"/>
          <w:lang w:val="en-US"/>
        </w:rPr>
        <w:t xml:space="preserve"> for application deployment, monitoring, and infrastructure management. </w:t>
      </w:r>
    </w:p>
    <w:p w14:paraId="1880A21E"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Developed unit and integration test suites using </w:t>
      </w:r>
      <w:r>
        <w:rPr>
          <w:rFonts w:cstheme="minorHAnsi"/>
          <w:b/>
          <w:bCs/>
          <w:sz w:val="20"/>
          <w:szCs w:val="20"/>
          <w:lang w:val="en-US"/>
        </w:rPr>
        <w:t>JUnit</w:t>
      </w:r>
      <w:r>
        <w:rPr>
          <w:rFonts w:cstheme="minorHAnsi"/>
          <w:sz w:val="20"/>
          <w:szCs w:val="20"/>
          <w:lang w:val="en-US"/>
        </w:rPr>
        <w:t xml:space="preserve">, </w:t>
      </w:r>
      <w:r>
        <w:rPr>
          <w:rFonts w:cstheme="minorHAnsi"/>
          <w:b/>
          <w:bCs/>
          <w:sz w:val="20"/>
          <w:szCs w:val="20"/>
          <w:lang w:val="en-US"/>
        </w:rPr>
        <w:t>Mockito</w:t>
      </w:r>
      <w:r>
        <w:rPr>
          <w:rFonts w:cstheme="minorHAnsi"/>
          <w:sz w:val="20"/>
          <w:szCs w:val="20"/>
          <w:lang w:val="en-US"/>
        </w:rPr>
        <w:t xml:space="preserve">, and </w:t>
      </w:r>
      <w:r>
        <w:rPr>
          <w:rFonts w:cstheme="minorHAnsi"/>
          <w:b/>
          <w:bCs/>
          <w:sz w:val="20"/>
          <w:szCs w:val="20"/>
          <w:lang w:val="en-US"/>
        </w:rPr>
        <w:t>Postman</w:t>
      </w:r>
      <w:r>
        <w:rPr>
          <w:rFonts w:cstheme="minorHAnsi"/>
          <w:sz w:val="20"/>
          <w:szCs w:val="20"/>
          <w:lang w:val="en-US"/>
        </w:rPr>
        <w:t xml:space="preserve">, ensuring application stability and code reliability. </w:t>
      </w:r>
    </w:p>
    <w:p w14:paraId="19D8113F"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Participated in code reviews, architectural discussions, and production readiness assessments to maintain development standards and application quality. </w:t>
      </w:r>
    </w:p>
    <w:p w14:paraId="111A6825"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Monitored application performance using </w:t>
      </w:r>
      <w:r>
        <w:rPr>
          <w:rFonts w:cstheme="minorHAnsi"/>
          <w:b/>
          <w:bCs/>
          <w:sz w:val="20"/>
          <w:szCs w:val="20"/>
          <w:lang w:val="en-US"/>
        </w:rPr>
        <w:t>Splunk</w:t>
      </w:r>
      <w:r>
        <w:rPr>
          <w:rFonts w:cstheme="minorHAnsi"/>
          <w:sz w:val="20"/>
          <w:szCs w:val="20"/>
          <w:lang w:val="en-US"/>
        </w:rPr>
        <w:t xml:space="preserve">, </w:t>
      </w:r>
      <w:r>
        <w:rPr>
          <w:rFonts w:cstheme="minorHAnsi"/>
          <w:b/>
          <w:bCs/>
          <w:sz w:val="20"/>
          <w:szCs w:val="20"/>
          <w:lang w:val="en-US"/>
        </w:rPr>
        <w:t>ELK Stack</w:t>
      </w:r>
      <w:r>
        <w:rPr>
          <w:rFonts w:cstheme="minorHAnsi"/>
          <w:sz w:val="20"/>
          <w:szCs w:val="20"/>
          <w:lang w:val="en-US"/>
        </w:rPr>
        <w:t xml:space="preserve">, and </w:t>
      </w:r>
      <w:r>
        <w:rPr>
          <w:rFonts w:cstheme="minorHAnsi"/>
          <w:b/>
          <w:bCs/>
          <w:sz w:val="20"/>
          <w:szCs w:val="20"/>
          <w:lang w:val="en-US"/>
        </w:rPr>
        <w:t>CloudWatch</w:t>
      </w:r>
      <w:r>
        <w:rPr>
          <w:rFonts w:cstheme="minorHAnsi"/>
          <w:sz w:val="20"/>
          <w:szCs w:val="20"/>
          <w:lang w:val="en-US"/>
        </w:rPr>
        <w:t xml:space="preserve">, identifying bottlenecks and resolving production issues. </w:t>
      </w:r>
    </w:p>
    <w:p w14:paraId="3D1A0724"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Implemented exception handling, logging, and audit tracking mechanisms to support healthcare compliance and operational transparency. </w:t>
      </w:r>
    </w:p>
    <w:p w14:paraId="2A90D6A8"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Integrated third-party healthcare services and internal enterprise systems through REST and secure messaging interfaces. </w:t>
      </w:r>
    </w:p>
    <w:p w14:paraId="1187B810"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Worked closely with QA teams during SIT, UAT, and production deployment cycles, addressing defects and supporting successful releases. </w:t>
      </w:r>
    </w:p>
    <w:p w14:paraId="1EACE6CD"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Assisted in data migration and system enhancement projects involving member records, provider information, and claims history data. </w:t>
      </w:r>
    </w:p>
    <w:p w14:paraId="6A1F07A8"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lastRenderedPageBreak/>
        <w:t xml:space="preserve">Supported production applications by performing root cause analysis, issue resolution, and deployment validation activities. </w:t>
      </w:r>
    </w:p>
    <w:p w14:paraId="4375B948" w14:textId="77777777" w:rsidR="007D266F" w:rsidRPr="007D266F" w:rsidRDefault="007D266F" w:rsidP="007D266F">
      <w:pPr>
        <w:numPr>
          <w:ilvl w:val="0"/>
          <w:numId w:val="4"/>
        </w:numPr>
        <w:spacing w:after="0"/>
        <w:ind w:left="-450" w:right="-874" w:hanging="450"/>
        <w:rPr>
          <w:rFonts w:cstheme="minorHAnsi"/>
          <w:sz w:val="20"/>
          <w:szCs w:val="20"/>
          <w:lang w:val="en-US"/>
        </w:rPr>
      </w:pPr>
      <w:r>
        <w:rPr>
          <w:rFonts w:cstheme="minorHAnsi"/>
          <w:sz w:val="20"/>
          <w:szCs w:val="20"/>
          <w:lang w:val="en-US"/>
        </w:rPr>
        <w:t xml:space="preserve">Prepared technical design documents, API specifications, deployment guides, and operational support documentation for ongoing maintenance. </w:t>
      </w:r>
    </w:p>
    <w:p w14:paraId="5EE44A73" w14:textId="214EAE9E" w:rsidR="007D266F" w:rsidRPr="007D266F" w:rsidRDefault="007D266F" w:rsidP="007D266F">
      <w:pPr>
        <w:spacing w:after="0"/>
        <w:ind w:left="-450" w:right="-874" w:hanging="450"/>
        <w:rPr>
          <w:rFonts w:cstheme="minorHAnsi"/>
          <w:sz w:val="20"/>
          <w:szCs w:val="20"/>
          <w:lang w:val="en-US"/>
        </w:rPr>
      </w:pPr>
      <w:r>
        <w:rPr>
          <w:rFonts w:cstheme="minorHAnsi"/>
          <w:b/>
          <w:bCs/>
          <w:sz w:val="20"/>
          <w:szCs w:val="20"/>
          <w:u w:val="single"/>
          <w:lang w:val="en-US"/>
        </w:rPr>
        <w:t>Environment</w:t>
      </w:r>
      <w:r>
        <w:rPr>
          <w:rFonts w:cstheme="minorHAnsi"/>
          <w:b/>
          <w:bCs/>
          <w:sz w:val="20"/>
          <w:szCs w:val="20"/>
          <w:lang w:val="en-US"/>
        </w:rPr>
        <w:t xml:space="preserve">:: </w:t>
      </w:r>
      <w:r>
        <w:rPr>
          <w:rFonts w:cstheme="minorHAnsi"/>
          <w:sz w:val="20"/>
          <w:szCs w:val="20"/>
          <w:lang w:val="en-US"/>
        </w:rPr>
        <w:t>Java 17, Spring Boot, Spring MVC, Spring Security, Spring Cloud, Microservices, React.js, TypeScript, HTML5, CSS3, Bootstrap, REST APIs, OAuth 2.0, JWT, Apache Kafka, Oracle, PostgreSQL, JPA, Hibernate, Maven, Jenkins, Docker, Kubernetes, Terraform, AWS (EC2, S3, RDS, EKS, CloudWatch), GitHub Copilot, ChatGPT, Tabnine, Git, Bitbucket, JUnit, Mockito, Postman, Splunk, ELK Stack, Agile Scrum, Jira, Confluence.</w:t>
      </w:r>
    </w:p>
    <w:p w14:paraId="58CB8116" w14:textId="77777777" w:rsidR="00536758" w:rsidRPr="007D266F" w:rsidRDefault="00536758" w:rsidP="00F31367">
      <w:pPr>
        <w:spacing w:after="0"/>
        <w:ind w:right="-874"/>
        <w:rPr>
          <w:rFonts w:cstheme="minorHAnsi"/>
          <w:sz w:val="20"/>
          <w:szCs w:val="20"/>
        </w:rPr>
      </w:pPr>
    </w:p>
    <w:p w14:paraId="1223FC2A" w14:textId="7D663BD7" w:rsidR="00536758" w:rsidRPr="007D266F" w:rsidRDefault="00536758" w:rsidP="007D266F">
      <w:pPr>
        <w:tabs>
          <w:tab w:val="left" w:pos="4332"/>
        </w:tabs>
        <w:spacing w:after="0" w:line="240" w:lineRule="auto"/>
        <w:ind w:left="-450" w:right="-874" w:hanging="450"/>
        <w:jc w:val="both"/>
        <w:rPr>
          <w:rFonts w:eastAsia="Times New Roman" w:cstheme="minorHAnsi"/>
          <w:b/>
          <w:bCs/>
          <w:color w:val="000000"/>
          <w:sz w:val="20"/>
          <w:szCs w:val="20"/>
          <w:lang w:eastAsia="en-IN"/>
        </w:rPr>
      </w:pPr>
      <w:r>
        <w:rPr>
          <w:rFonts w:eastAsia="Times New Roman" w:cstheme="minorHAnsi"/>
          <w:b/>
          <w:bCs/>
          <w:color w:val="000000"/>
          <w:sz w:val="20"/>
          <w:szCs w:val="20"/>
          <w:lang w:eastAsia="en-IN"/>
        </w:rPr>
        <w:t>Client: eBay - Austin, TX.                                                                                                                                                               Jul 2021 - Jan 2023</w:t>
      </w:r>
    </w:p>
    <w:p w14:paraId="098DA290" w14:textId="77777777" w:rsidR="00536758" w:rsidRPr="007D266F" w:rsidRDefault="00536758" w:rsidP="007D266F">
      <w:pPr>
        <w:spacing w:after="0" w:line="240" w:lineRule="auto"/>
        <w:ind w:left="-450" w:right="-874" w:hanging="450"/>
        <w:jc w:val="both"/>
        <w:rPr>
          <w:rFonts w:eastAsia="Times New Roman" w:cstheme="minorHAnsi"/>
          <w:b/>
          <w:bCs/>
          <w:color w:val="000000"/>
          <w:sz w:val="20"/>
          <w:szCs w:val="20"/>
          <w:lang w:eastAsia="en-IN"/>
        </w:rPr>
      </w:pPr>
      <w:r>
        <w:rPr>
          <w:rFonts w:eastAsia="Times New Roman" w:cstheme="minorHAnsi"/>
          <w:b/>
          <w:bCs/>
          <w:color w:val="000000"/>
          <w:sz w:val="20"/>
          <w:szCs w:val="20"/>
          <w:lang w:eastAsia="en-IN"/>
        </w:rPr>
        <w:t>Role: Java/J2EE Developer</w:t>
      </w:r>
    </w:p>
    <w:p w14:paraId="19A236D9" w14:textId="77777777" w:rsidR="00536758" w:rsidRPr="007D266F" w:rsidRDefault="00536758" w:rsidP="007D266F">
      <w:pPr>
        <w:spacing w:after="0" w:line="240" w:lineRule="auto"/>
        <w:ind w:left="-450" w:right="-874" w:hanging="450"/>
        <w:jc w:val="both"/>
        <w:rPr>
          <w:rFonts w:cstheme="minorHAnsi"/>
          <w:b/>
          <w:bCs/>
          <w:sz w:val="20"/>
          <w:szCs w:val="20"/>
        </w:rPr>
      </w:pPr>
      <w:r>
        <w:rPr>
          <w:rFonts w:cstheme="minorHAnsi"/>
          <w:b/>
          <w:bCs/>
          <w:sz w:val="20"/>
          <w:szCs w:val="20"/>
          <w:u w:val="single"/>
        </w:rPr>
        <w:t>Responsibilities</w:t>
      </w:r>
      <w:r>
        <w:rPr>
          <w:rFonts w:cstheme="minorHAnsi"/>
          <w:b/>
          <w:bCs/>
          <w:sz w:val="20"/>
          <w:szCs w:val="20"/>
        </w:rPr>
        <w:t>:</w:t>
      </w:r>
    </w:p>
    <w:p w14:paraId="0568CA7D"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Developed and maintained enterprise applications using </w:t>
      </w:r>
      <w:r>
        <w:rPr>
          <w:rFonts w:cstheme="minorHAnsi"/>
          <w:b/>
          <w:bCs/>
          <w:sz w:val="20"/>
          <w:szCs w:val="20"/>
          <w:lang w:val="en-US"/>
        </w:rPr>
        <w:t>Java</w:t>
      </w:r>
      <w:r>
        <w:rPr>
          <w:rFonts w:cstheme="minorHAnsi"/>
          <w:sz w:val="20"/>
          <w:szCs w:val="20"/>
          <w:lang w:val="en-US"/>
        </w:rPr>
        <w:t xml:space="preserve">, </w:t>
      </w:r>
      <w:r>
        <w:rPr>
          <w:rFonts w:cstheme="minorHAnsi"/>
          <w:b/>
          <w:bCs/>
          <w:sz w:val="20"/>
          <w:szCs w:val="20"/>
          <w:lang w:val="en-US"/>
        </w:rPr>
        <w:t>J2EE</w:t>
      </w:r>
      <w:r>
        <w:rPr>
          <w:rFonts w:cstheme="minorHAnsi"/>
          <w:sz w:val="20"/>
          <w:szCs w:val="20"/>
          <w:lang w:val="en-US"/>
        </w:rPr>
        <w:t xml:space="preserve">, </w:t>
      </w:r>
      <w:r>
        <w:rPr>
          <w:rFonts w:cstheme="minorHAnsi"/>
          <w:b/>
          <w:bCs/>
          <w:sz w:val="20"/>
          <w:szCs w:val="20"/>
          <w:lang w:val="en-US"/>
        </w:rPr>
        <w:t>Spring Boot</w:t>
      </w:r>
      <w:r>
        <w:rPr>
          <w:rFonts w:cstheme="minorHAnsi"/>
          <w:sz w:val="20"/>
          <w:szCs w:val="20"/>
          <w:lang w:val="en-US"/>
        </w:rPr>
        <w:t xml:space="preserve">, and </w:t>
      </w:r>
      <w:r>
        <w:rPr>
          <w:rFonts w:cstheme="minorHAnsi"/>
          <w:b/>
          <w:bCs/>
          <w:sz w:val="20"/>
          <w:szCs w:val="20"/>
          <w:lang w:val="en-US"/>
        </w:rPr>
        <w:t>Hibernate</w:t>
      </w:r>
      <w:r>
        <w:rPr>
          <w:rFonts w:cstheme="minorHAnsi"/>
          <w:sz w:val="20"/>
          <w:szCs w:val="20"/>
          <w:lang w:val="en-US"/>
        </w:rPr>
        <w:t xml:space="preserve"> for order management and marketplace services. </w:t>
      </w:r>
    </w:p>
    <w:p w14:paraId="202CCE44"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Designed and implemented REST-based APIs for product catalog, pricing, seller onboarding, and customer transaction workflows. </w:t>
      </w:r>
    </w:p>
    <w:p w14:paraId="71F1CAA9"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Participated in the migration of monolithic applications into </w:t>
      </w:r>
      <w:r>
        <w:rPr>
          <w:rFonts w:cstheme="minorHAnsi"/>
          <w:b/>
          <w:bCs/>
          <w:sz w:val="20"/>
          <w:szCs w:val="20"/>
          <w:lang w:val="en-US"/>
        </w:rPr>
        <w:t>Microservices Architecture</w:t>
      </w:r>
      <w:r>
        <w:rPr>
          <w:rFonts w:cstheme="minorHAnsi"/>
          <w:sz w:val="20"/>
          <w:szCs w:val="20"/>
          <w:lang w:val="en-US"/>
        </w:rPr>
        <w:t xml:space="preserve"> to improve scalability and maintainability. </w:t>
      </w:r>
    </w:p>
    <w:p w14:paraId="63F8ABEE"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Built reusable business components using </w:t>
      </w:r>
      <w:r>
        <w:rPr>
          <w:rFonts w:cstheme="minorHAnsi"/>
          <w:b/>
          <w:bCs/>
          <w:sz w:val="20"/>
          <w:szCs w:val="20"/>
          <w:lang w:val="en-US"/>
        </w:rPr>
        <w:t>Spring MVC</w:t>
      </w:r>
      <w:r>
        <w:rPr>
          <w:rFonts w:cstheme="minorHAnsi"/>
          <w:sz w:val="20"/>
          <w:szCs w:val="20"/>
          <w:lang w:val="en-US"/>
        </w:rPr>
        <w:t xml:space="preserve">, </w:t>
      </w:r>
      <w:r>
        <w:rPr>
          <w:rFonts w:cstheme="minorHAnsi"/>
          <w:b/>
          <w:bCs/>
          <w:sz w:val="20"/>
          <w:szCs w:val="20"/>
          <w:lang w:val="en-US"/>
        </w:rPr>
        <w:t>Spring Core</w:t>
      </w:r>
      <w:r>
        <w:rPr>
          <w:rFonts w:cstheme="minorHAnsi"/>
          <w:sz w:val="20"/>
          <w:szCs w:val="20"/>
          <w:lang w:val="en-US"/>
        </w:rPr>
        <w:t xml:space="preserve">, and dependency injection principles. </w:t>
      </w:r>
    </w:p>
    <w:p w14:paraId="55E8B116"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Implemented data access layers using </w:t>
      </w:r>
      <w:r>
        <w:rPr>
          <w:rFonts w:cstheme="minorHAnsi"/>
          <w:b/>
          <w:bCs/>
          <w:sz w:val="20"/>
          <w:szCs w:val="20"/>
          <w:lang w:val="en-US"/>
        </w:rPr>
        <w:t>Hibernate</w:t>
      </w:r>
      <w:r>
        <w:rPr>
          <w:rFonts w:cstheme="minorHAnsi"/>
          <w:sz w:val="20"/>
          <w:szCs w:val="20"/>
          <w:lang w:val="en-US"/>
        </w:rPr>
        <w:t xml:space="preserve">, </w:t>
      </w:r>
      <w:r>
        <w:rPr>
          <w:rFonts w:cstheme="minorHAnsi"/>
          <w:b/>
          <w:bCs/>
          <w:sz w:val="20"/>
          <w:szCs w:val="20"/>
          <w:lang w:val="en-US"/>
        </w:rPr>
        <w:t>JPA</w:t>
      </w:r>
      <w:r>
        <w:rPr>
          <w:rFonts w:cstheme="minorHAnsi"/>
          <w:sz w:val="20"/>
          <w:szCs w:val="20"/>
          <w:lang w:val="en-US"/>
        </w:rPr>
        <w:t xml:space="preserve">, and optimized SQL queries for high-volume transactional databases. </w:t>
      </w:r>
    </w:p>
    <w:p w14:paraId="5ADE7AD9"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Developed asynchronous processing services using </w:t>
      </w:r>
      <w:r>
        <w:rPr>
          <w:rFonts w:cstheme="minorHAnsi"/>
          <w:b/>
          <w:bCs/>
          <w:sz w:val="20"/>
          <w:szCs w:val="20"/>
          <w:lang w:val="en-US"/>
        </w:rPr>
        <w:t>Apache Kafka</w:t>
      </w:r>
      <w:r>
        <w:rPr>
          <w:rFonts w:cstheme="minorHAnsi"/>
          <w:sz w:val="20"/>
          <w:szCs w:val="20"/>
          <w:lang w:val="en-US"/>
        </w:rPr>
        <w:t xml:space="preserve"> for order events, inventory updates, and notification workflows. </w:t>
      </w:r>
    </w:p>
    <w:p w14:paraId="241BB938" w14:textId="7777778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Used </w:t>
      </w:r>
      <w:r>
        <w:rPr>
          <w:rFonts w:cstheme="minorHAnsi"/>
          <w:b/>
          <w:bCs/>
          <w:sz w:val="20"/>
          <w:szCs w:val="20"/>
          <w:lang w:val="en-US"/>
        </w:rPr>
        <w:t>GitHub Copilot</w:t>
      </w:r>
      <w:r>
        <w:rPr>
          <w:rFonts w:cstheme="minorHAnsi"/>
          <w:sz w:val="20"/>
          <w:szCs w:val="20"/>
          <w:lang w:val="en-US"/>
        </w:rPr>
        <w:t xml:space="preserve"> for code suggestions, refactoring support, and unit test creation while developing Java, Spring Boot, and REST API components. </w:t>
      </w:r>
    </w:p>
    <w:p w14:paraId="241BB939" w14:textId="77777788"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Improved development productivity by using AI-assisted coding tools for debugging, API logic improvements, and repetitive code generation. </w:t>
      </w:r>
    </w:p>
    <w:p w14:paraId="241BB937"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Integrated external payment gateways, shipping carrier APIs, and tax calculation services to support end-to-end transaction processing. </w:t>
      </w:r>
    </w:p>
    <w:p w14:paraId="569D3969"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Worked closely with business analysts and product owners to gather requirements and translate functional specifications into technical solutions. </w:t>
      </w:r>
    </w:p>
    <w:p w14:paraId="68B06774"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Created unit and integration test cases using </w:t>
      </w:r>
      <w:r>
        <w:rPr>
          <w:rFonts w:cstheme="minorHAnsi"/>
          <w:b/>
          <w:bCs/>
          <w:sz w:val="20"/>
          <w:szCs w:val="20"/>
          <w:lang w:val="en-US"/>
        </w:rPr>
        <w:t>JUnit</w:t>
      </w:r>
      <w:r>
        <w:rPr>
          <w:rFonts w:cstheme="minorHAnsi"/>
          <w:sz w:val="20"/>
          <w:szCs w:val="20"/>
          <w:lang w:val="en-US"/>
        </w:rPr>
        <w:t xml:space="preserve"> and </w:t>
      </w:r>
      <w:r>
        <w:rPr>
          <w:rFonts w:cstheme="minorHAnsi"/>
          <w:b/>
          <w:bCs/>
          <w:sz w:val="20"/>
          <w:szCs w:val="20"/>
          <w:lang w:val="en-US"/>
        </w:rPr>
        <w:t>Mockito</w:t>
      </w:r>
      <w:r>
        <w:rPr>
          <w:rFonts w:cstheme="minorHAnsi"/>
          <w:sz w:val="20"/>
          <w:szCs w:val="20"/>
          <w:lang w:val="en-US"/>
        </w:rPr>
        <w:t xml:space="preserve"> to validate application functionality and service interactions. </w:t>
      </w:r>
    </w:p>
    <w:p w14:paraId="527DC613"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Participated in code reviews and enforced development standards, coding guidelines, and best practices across the development team. </w:t>
      </w:r>
    </w:p>
    <w:p w14:paraId="3E24A730"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Implemented centralized logging and monitoring using </w:t>
      </w:r>
      <w:r>
        <w:rPr>
          <w:rFonts w:cstheme="minorHAnsi"/>
          <w:b/>
          <w:bCs/>
          <w:sz w:val="20"/>
          <w:szCs w:val="20"/>
          <w:lang w:val="en-US"/>
        </w:rPr>
        <w:t>ELK Stack</w:t>
      </w:r>
      <w:r>
        <w:rPr>
          <w:rFonts w:cstheme="minorHAnsi"/>
          <w:sz w:val="20"/>
          <w:szCs w:val="20"/>
          <w:lang w:val="en-US"/>
        </w:rPr>
        <w:t xml:space="preserve"> to improve production issue analysis and application support. </w:t>
      </w:r>
    </w:p>
    <w:p w14:paraId="1F2E9F93"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Built and maintained CI/CD deployment pipelines using </w:t>
      </w:r>
      <w:r>
        <w:rPr>
          <w:rFonts w:cstheme="minorHAnsi"/>
          <w:b/>
          <w:bCs/>
          <w:sz w:val="20"/>
          <w:szCs w:val="20"/>
          <w:lang w:val="en-US"/>
        </w:rPr>
        <w:t>Jenkins</w:t>
      </w:r>
      <w:r>
        <w:rPr>
          <w:rFonts w:cstheme="minorHAnsi"/>
          <w:sz w:val="20"/>
          <w:szCs w:val="20"/>
          <w:lang w:val="en-US"/>
        </w:rPr>
        <w:t xml:space="preserve"> and automated build processes through </w:t>
      </w:r>
      <w:r>
        <w:rPr>
          <w:rFonts w:cstheme="minorHAnsi"/>
          <w:b/>
          <w:bCs/>
          <w:sz w:val="20"/>
          <w:szCs w:val="20"/>
          <w:lang w:val="en-US"/>
        </w:rPr>
        <w:t>Maven</w:t>
      </w:r>
      <w:r>
        <w:rPr>
          <w:rFonts w:cstheme="minorHAnsi"/>
          <w:sz w:val="20"/>
          <w:szCs w:val="20"/>
          <w:lang w:val="en-US"/>
        </w:rPr>
        <w:t xml:space="preserve">. </w:t>
      </w:r>
    </w:p>
    <w:p w14:paraId="5AAC9AA6"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Developed containerized applications using </w:t>
      </w:r>
      <w:r>
        <w:rPr>
          <w:rFonts w:cstheme="minorHAnsi"/>
          <w:b/>
          <w:bCs/>
          <w:sz w:val="20"/>
          <w:szCs w:val="20"/>
          <w:lang w:val="en-US"/>
        </w:rPr>
        <w:t>Docker</w:t>
      </w:r>
      <w:r>
        <w:rPr>
          <w:rFonts w:cstheme="minorHAnsi"/>
          <w:sz w:val="20"/>
          <w:szCs w:val="20"/>
          <w:lang w:val="en-US"/>
        </w:rPr>
        <w:t xml:space="preserve"> and supported deployments across cloud-based environments. </w:t>
      </w:r>
    </w:p>
    <w:p w14:paraId="2AB5C0C0"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Utilized </w:t>
      </w:r>
      <w:r>
        <w:rPr>
          <w:rFonts w:cstheme="minorHAnsi"/>
          <w:b/>
          <w:bCs/>
          <w:sz w:val="20"/>
          <w:szCs w:val="20"/>
          <w:lang w:val="en-US"/>
        </w:rPr>
        <w:t>Git</w:t>
      </w:r>
      <w:r>
        <w:rPr>
          <w:rFonts w:cstheme="minorHAnsi"/>
          <w:sz w:val="20"/>
          <w:szCs w:val="20"/>
          <w:lang w:val="en-US"/>
        </w:rPr>
        <w:t xml:space="preserve"> for source code management, branch strategy implementation, and release coordination. </w:t>
      </w:r>
    </w:p>
    <w:p w14:paraId="19B0558D"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Collaborated with QA teams during system integration testing, defect resolution, and production release activities. </w:t>
      </w:r>
    </w:p>
    <w:p w14:paraId="1CCEC6DC"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Worked on performance tuning activities involving JVM optimization, database query improvements, and API response enhancements. </w:t>
      </w:r>
    </w:p>
    <w:p w14:paraId="43AFA815"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Implemented security standards including authentication, authorization, and secure API communication mechanisms. </w:t>
      </w:r>
    </w:p>
    <w:p w14:paraId="44D01661"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Developed exception handling frameworks and application monitoring features to improve system stability and operational support. </w:t>
      </w:r>
    </w:p>
    <w:p w14:paraId="7DF75E87"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Participated in Agile ceremonies including sprint planning, backlog refinement, daily stand-ups, and retrospective meetings. </w:t>
      </w:r>
    </w:p>
    <w:p w14:paraId="15F25256" w14:textId="77777777" w:rsidR="00536758" w:rsidRPr="007D266F" w:rsidRDefault="00536758" w:rsidP="007D266F">
      <w:pPr>
        <w:numPr>
          <w:ilvl w:val="0"/>
          <w:numId w:val="1"/>
        </w:numPr>
        <w:spacing w:after="0"/>
        <w:ind w:left="-450" w:right="-874" w:hanging="450"/>
        <w:rPr>
          <w:rFonts w:cstheme="minorHAnsi"/>
          <w:sz w:val="20"/>
          <w:szCs w:val="20"/>
          <w:lang w:val="en-US"/>
        </w:rPr>
      </w:pPr>
      <w:r>
        <w:rPr>
          <w:rFonts w:cstheme="minorHAnsi"/>
          <w:sz w:val="20"/>
          <w:szCs w:val="20"/>
          <w:lang w:val="en-US"/>
        </w:rPr>
        <w:t xml:space="preserve">Provided production support, root cause analysis, and defect fixes for critical business applications supporting marketplace operations. </w:t>
      </w:r>
    </w:p>
    <w:p w14:paraId="7F1ECFB6" w14:textId="01872E47" w:rsidR="00536758" w:rsidRPr="007D266F" w:rsidRDefault="00536758" w:rsidP="007D266F">
      <w:pPr>
        <w:spacing w:after="0"/>
        <w:ind w:left="-450" w:right="-874" w:hanging="450"/>
        <w:rPr>
          <w:rFonts w:cstheme="minorHAnsi"/>
          <w:sz w:val="20"/>
          <w:szCs w:val="20"/>
          <w:lang w:val="en-US"/>
        </w:rPr>
      </w:pPr>
      <w:r>
        <w:rPr>
          <w:rFonts w:cstheme="minorHAnsi"/>
          <w:b/>
          <w:bCs/>
          <w:sz w:val="20"/>
          <w:szCs w:val="20"/>
          <w:u w:val="single"/>
          <w:lang w:val="en-US"/>
        </w:rPr>
        <w:t xml:space="preserve">Environment: </w:t>
      </w:r>
      <w:r>
        <w:rPr>
          <w:rFonts w:cstheme="minorHAnsi"/>
          <w:sz w:val="20"/>
          <w:szCs w:val="20"/>
          <w:lang w:val="en-US"/>
        </w:rPr>
        <w:t xml:space="preserve">Java 8/11, J2EE, Spring Boot, Spring MVC, Spring Core, Hibernate, JPA, Microservices, RESTful Web Services, Apache Kafka, JUnit, Mockito, Maven, Git, Jenkins, Docker, GitHub Copilot, Oracle, MySQL, SQL, ELK Stack, JSON, XML, Swagger/OpenAPI, Linux, Agile Scrum, AWS. </w:t>
      </w:r>
    </w:p>
    <w:p w14:paraId="5C1371C0" w14:textId="77777777" w:rsidR="00536758" w:rsidRPr="007D266F" w:rsidRDefault="00536758" w:rsidP="007D266F">
      <w:pPr>
        <w:spacing w:after="0"/>
        <w:ind w:left="-450" w:right="-874" w:hanging="450"/>
        <w:rPr>
          <w:rFonts w:cstheme="minorHAnsi"/>
          <w:sz w:val="20"/>
          <w:szCs w:val="20"/>
        </w:rPr>
      </w:pPr>
    </w:p>
    <w:p w14:paraId="70FFBDAC" w14:textId="59B26ADC" w:rsidR="00536758" w:rsidRPr="007D266F" w:rsidRDefault="00536758" w:rsidP="007D266F">
      <w:pPr>
        <w:tabs>
          <w:tab w:val="left" w:pos="4332"/>
        </w:tabs>
        <w:spacing w:after="0" w:line="240" w:lineRule="auto"/>
        <w:ind w:left="-450" w:right="-874" w:hanging="450"/>
        <w:jc w:val="both"/>
        <w:rPr>
          <w:rFonts w:eastAsia="Times New Roman" w:cstheme="minorHAnsi"/>
          <w:b/>
          <w:bCs/>
          <w:color w:val="000000"/>
          <w:sz w:val="20"/>
          <w:szCs w:val="20"/>
          <w:lang w:eastAsia="en-IN"/>
        </w:rPr>
      </w:pPr>
      <w:r>
        <w:rPr>
          <w:rFonts w:eastAsia="Times New Roman" w:cstheme="minorHAnsi"/>
          <w:b/>
          <w:bCs/>
          <w:color w:val="000000"/>
          <w:sz w:val="20"/>
          <w:szCs w:val="20"/>
          <w:lang w:eastAsia="en-IN"/>
        </w:rPr>
        <w:t>Client: Mavenir - Bengaluru, India.                                                                                                                                          Sep 2016 - Dec 2019</w:t>
      </w:r>
    </w:p>
    <w:p w14:paraId="1E1C510B" w14:textId="77777777" w:rsidR="00536758" w:rsidRPr="007D266F" w:rsidRDefault="00536758" w:rsidP="007D266F">
      <w:pPr>
        <w:spacing w:after="0" w:line="240" w:lineRule="auto"/>
        <w:ind w:left="-450" w:right="-874" w:hanging="450"/>
        <w:jc w:val="both"/>
        <w:rPr>
          <w:rFonts w:eastAsia="Times New Roman" w:cstheme="minorHAnsi"/>
          <w:b/>
          <w:bCs/>
          <w:color w:val="000000"/>
          <w:sz w:val="20"/>
          <w:szCs w:val="20"/>
          <w:lang w:eastAsia="en-IN"/>
        </w:rPr>
      </w:pPr>
      <w:r>
        <w:rPr>
          <w:rFonts w:eastAsia="Times New Roman" w:cstheme="minorHAnsi"/>
          <w:b/>
          <w:bCs/>
          <w:color w:val="000000"/>
          <w:sz w:val="20"/>
          <w:szCs w:val="20"/>
          <w:lang w:eastAsia="en-IN"/>
        </w:rPr>
        <w:t>Role: Java Developer</w:t>
      </w:r>
    </w:p>
    <w:p w14:paraId="3F5DD9A7" w14:textId="77777777" w:rsidR="00536758" w:rsidRPr="007D266F" w:rsidRDefault="00536758" w:rsidP="007D266F">
      <w:pPr>
        <w:spacing w:after="0" w:line="240" w:lineRule="auto"/>
        <w:ind w:left="-450" w:right="-874" w:hanging="450"/>
        <w:jc w:val="both"/>
        <w:rPr>
          <w:rFonts w:cstheme="minorHAnsi"/>
          <w:b/>
          <w:bCs/>
          <w:sz w:val="20"/>
          <w:szCs w:val="20"/>
        </w:rPr>
      </w:pPr>
      <w:r>
        <w:rPr>
          <w:rFonts w:cstheme="minorHAnsi"/>
          <w:b/>
          <w:bCs/>
          <w:sz w:val="20"/>
          <w:szCs w:val="20"/>
          <w:u w:val="single"/>
        </w:rPr>
        <w:t>Responsibilities</w:t>
      </w:r>
      <w:r>
        <w:rPr>
          <w:rFonts w:cstheme="minorHAnsi"/>
          <w:b/>
          <w:bCs/>
          <w:sz w:val="20"/>
          <w:szCs w:val="20"/>
        </w:rPr>
        <w:t>:</w:t>
      </w:r>
    </w:p>
    <w:p w14:paraId="6ED13A90"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Developed and maintained enterprise applications using </w:t>
      </w:r>
      <w:r>
        <w:rPr>
          <w:rFonts w:cstheme="minorHAnsi"/>
          <w:b/>
          <w:bCs/>
          <w:sz w:val="20"/>
          <w:szCs w:val="20"/>
          <w:lang w:val="en-US"/>
        </w:rPr>
        <w:t>Java</w:t>
      </w:r>
      <w:r>
        <w:rPr>
          <w:rFonts w:cstheme="minorHAnsi"/>
          <w:sz w:val="20"/>
          <w:szCs w:val="20"/>
          <w:lang w:val="en-US"/>
        </w:rPr>
        <w:t xml:space="preserve">, </w:t>
      </w:r>
      <w:r>
        <w:rPr>
          <w:rFonts w:cstheme="minorHAnsi"/>
          <w:b/>
          <w:bCs/>
          <w:sz w:val="20"/>
          <w:szCs w:val="20"/>
          <w:lang w:val="en-US"/>
        </w:rPr>
        <w:t>J2EE</w:t>
      </w:r>
      <w:r>
        <w:rPr>
          <w:rFonts w:cstheme="minorHAnsi"/>
          <w:sz w:val="20"/>
          <w:szCs w:val="20"/>
          <w:lang w:val="en-US"/>
        </w:rPr>
        <w:t xml:space="preserve">, and </w:t>
      </w:r>
      <w:r>
        <w:rPr>
          <w:rFonts w:cstheme="minorHAnsi"/>
          <w:b/>
          <w:bCs/>
          <w:sz w:val="20"/>
          <w:szCs w:val="20"/>
          <w:lang w:val="en-US"/>
        </w:rPr>
        <w:t>Spring Framework</w:t>
      </w:r>
      <w:r>
        <w:rPr>
          <w:rFonts w:cstheme="minorHAnsi"/>
          <w:sz w:val="20"/>
          <w:szCs w:val="20"/>
          <w:lang w:val="en-US"/>
        </w:rPr>
        <w:t xml:space="preserve"> for telecom service provisioning and subscriber lifecycle management. </w:t>
      </w:r>
    </w:p>
    <w:p w14:paraId="6BC09EB8"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Participated in requirement discussions with business analysts and product teams to understand service workflows and convert functional requirements into technical designs. </w:t>
      </w:r>
    </w:p>
    <w:p w14:paraId="5795F526"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lastRenderedPageBreak/>
        <w:t xml:space="preserve">Designed and implemented REST-based services using </w:t>
      </w:r>
      <w:r>
        <w:rPr>
          <w:rFonts w:cstheme="minorHAnsi"/>
          <w:b/>
          <w:bCs/>
          <w:sz w:val="20"/>
          <w:szCs w:val="20"/>
          <w:lang w:val="en-US"/>
        </w:rPr>
        <w:t>Spring Boot</w:t>
      </w:r>
      <w:r>
        <w:rPr>
          <w:rFonts w:cstheme="minorHAnsi"/>
          <w:sz w:val="20"/>
          <w:szCs w:val="20"/>
          <w:lang w:val="en-US"/>
        </w:rPr>
        <w:t xml:space="preserve"> to support subscriber activation, service configuration, and network provisioning operations. </w:t>
      </w:r>
    </w:p>
    <w:p w14:paraId="2EEA99D5"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Developed backend modules for order management, customer onboarding, service fulfillment, and network inventory management. </w:t>
      </w:r>
    </w:p>
    <w:p w14:paraId="791C50D9"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Created reusable business components using </w:t>
      </w:r>
      <w:r>
        <w:rPr>
          <w:rFonts w:cstheme="minorHAnsi"/>
          <w:b/>
          <w:bCs/>
          <w:sz w:val="20"/>
          <w:szCs w:val="20"/>
          <w:lang w:val="en-US"/>
        </w:rPr>
        <w:t>Core Java</w:t>
      </w:r>
      <w:r>
        <w:rPr>
          <w:rFonts w:cstheme="minorHAnsi"/>
          <w:sz w:val="20"/>
          <w:szCs w:val="20"/>
          <w:lang w:val="en-US"/>
        </w:rPr>
        <w:t xml:space="preserve">, </w:t>
      </w:r>
      <w:r>
        <w:rPr>
          <w:rFonts w:cstheme="minorHAnsi"/>
          <w:b/>
          <w:bCs/>
          <w:sz w:val="20"/>
          <w:szCs w:val="20"/>
          <w:lang w:val="en-US"/>
        </w:rPr>
        <w:t>Collections</w:t>
      </w:r>
      <w:r>
        <w:rPr>
          <w:rFonts w:cstheme="minorHAnsi"/>
          <w:sz w:val="20"/>
          <w:szCs w:val="20"/>
          <w:lang w:val="en-US"/>
        </w:rPr>
        <w:t xml:space="preserve">, </w:t>
      </w:r>
      <w:r>
        <w:rPr>
          <w:rFonts w:cstheme="minorHAnsi"/>
          <w:b/>
          <w:bCs/>
          <w:sz w:val="20"/>
          <w:szCs w:val="20"/>
          <w:lang w:val="en-US"/>
        </w:rPr>
        <w:t>Multithreading</w:t>
      </w:r>
      <w:r>
        <w:rPr>
          <w:rFonts w:cstheme="minorHAnsi"/>
          <w:sz w:val="20"/>
          <w:szCs w:val="20"/>
          <w:lang w:val="en-US"/>
        </w:rPr>
        <w:t xml:space="preserve">, and object-oriented design principles. </w:t>
      </w:r>
    </w:p>
    <w:p w14:paraId="4E56982E"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Implemented database objects, complex SQL queries, stored procedures, and performance tuning activities in </w:t>
      </w:r>
      <w:r>
        <w:rPr>
          <w:rFonts w:cstheme="minorHAnsi"/>
          <w:b/>
          <w:bCs/>
          <w:sz w:val="20"/>
          <w:szCs w:val="20"/>
          <w:lang w:val="en-US"/>
        </w:rPr>
        <w:t>Oracle</w:t>
      </w:r>
      <w:r>
        <w:rPr>
          <w:rFonts w:cstheme="minorHAnsi"/>
          <w:sz w:val="20"/>
          <w:szCs w:val="20"/>
          <w:lang w:val="en-US"/>
        </w:rPr>
        <w:t xml:space="preserve"> databases. </w:t>
      </w:r>
    </w:p>
    <w:p w14:paraId="6B190695"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Integrated applications with external telecom systems through </w:t>
      </w:r>
      <w:r>
        <w:rPr>
          <w:rFonts w:cstheme="minorHAnsi"/>
          <w:b/>
          <w:bCs/>
          <w:sz w:val="20"/>
          <w:szCs w:val="20"/>
          <w:lang w:val="en-US"/>
        </w:rPr>
        <w:t>REST APIs</w:t>
      </w:r>
      <w:r>
        <w:rPr>
          <w:rFonts w:cstheme="minorHAnsi"/>
          <w:sz w:val="20"/>
          <w:szCs w:val="20"/>
          <w:lang w:val="en-US"/>
        </w:rPr>
        <w:t xml:space="preserve">, </w:t>
      </w:r>
      <w:r>
        <w:rPr>
          <w:rFonts w:cstheme="minorHAnsi"/>
          <w:b/>
          <w:bCs/>
          <w:sz w:val="20"/>
          <w:szCs w:val="20"/>
          <w:lang w:val="en-US"/>
        </w:rPr>
        <w:t>SOAP Web Services</w:t>
      </w:r>
      <w:r>
        <w:rPr>
          <w:rFonts w:cstheme="minorHAnsi"/>
          <w:sz w:val="20"/>
          <w:szCs w:val="20"/>
          <w:lang w:val="en-US"/>
        </w:rPr>
        <w:t xml:space="preserve">, and message-based communication mechanisms. </w:t>
      </w:r>
    </w:p>
    <w:p w14:paraId="3A1E7538"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Worked on data validation, request processing, exception handling, and transaction management for high-volume telecom transactions. </w:t>
      </w:r>
    </w:p>
    <w:p w14:paraId="3D83BF2F"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Developed user interface components using </w:t>
      </w:r>
      <w:r>
        <w:rPr>
          <w:rFonts w:cstheme="minorHAnsi"/>
          <w:b/>
          <w:bCs/>
          <w:sz w:val="20"/>
          <w:szCs w:val="20"/>
          <w:lang w:val="en-US"/>
        </w:rPr>
        <w:t>JSP</w:t>
      </w:r>
      <w:r>
        <w:rPr>
          <w:rFonts w:cstheme="minorHAnsi"/>
          <w:sz w:val="20"/>
          <w:szCs w:val="20"/>
          <w:lang w:val="en-US"/>
        </w:rPr>
        <w:t xml:space="preserve">, </w:t>
      </w:r>
      <w:r>
        <w:rPr>
          <w:rFonts w:cstheme="minorHAnsi"/>
          <w:b/>
          <w:bCs/>
          <w:sz w:val="20"/>
          <w:szCs w:val="20"/>
          <w:lang w:val="en-US"/>
        </w:rPr>
        <w:t>HTML</w:t>
      </w:r>
      <w:r>
        <w:rPr>
          <w:rFonts w:cstheme="minorHAnsi"/>
          <w:sz w:val="20"/>
          <w:szCs w:val="20"/>
          <w:lang w:val="en-US"/>
        </w:rPr>
        <w:t xml:space="preserve">, </w:t>
      </w:r>
      <w:r>
        <w:rPr>
          <w:rFonts w:cstheme="minorHAnsi"/>
          <w:b/>
          <w:bCs/>
          <w:sz w:val="20"/>
          <w:szCs w:val="20"/>
          <w:lang w:val="en-US"/>
        </w:rPr>
        <w:t>CSS</w:t>
      </w:r>
      <w:r>
        <w:rPr>
          <w:rFonts w:cstheme="minorHAnsi"/>
          <w:sz w:val="20"/>
          <w:szCs w:val="20"/>
          <w:lang w:val="en-US"/>
        </w:rPr>
        <w:t xml:space="preserve">, </w:t>
      </w:r>
      <w:r>
        <w:rPr>
          <w:rFonts w:cstheme="minorHAnsi"/>
          <w:b/>
          <w:bCs/>
          <w:sz w:val="20"/>
          <w:szCs w:val="20"/>
          <w:lang w:val="en-US"/>
        </w:rPr>
        <w:t>JavaScript</w:t>
      </w:r>
      <w:r>
        <w:rPr>
          <w:rFonts w:cstheme="minorHAnsi"/>
          <w:sz w:val="20"/>
          <w:szCs w:val="20"/>
          <w:lang w:val="en-US"/>
        </w:rPr>
        <w:t xml:space="preserve">, and </w:t>
      </w:r>
      <w:r>
        <w:rPr>
          <w:rFonts w:cstheme="minorHAnsi"/>
          <w:b/>
          <w:bCs/>
          <w:sz w:val="20"/>
          <w:szCs w:val="20"/>
          <w:lang w:val="en-US"/>
        </w:rPr>
        <w:t>jQuery</w:t>
      </w:r>
      <w:r>
        <w:rPr>
          <w:rFonts w:cstheme="minorHAnsi"/>
          <w:sz w:val="20"/>
          <w:szCs w:val="20"/>
          <w:lang w:val="en-US"/>
        </w:rPr>
        <w:t xml:space="preserve"> for internal operational applications. </w:t>
      </w:r>
    </w:p>
    <w:p w14:paraId="024A3FC0"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Used </w:t>
      </w:r>
      <w:r>
        <w:rPr>
          <w:rFonts w:cstheme="minorHAnsi"/>
          <w:b/>
          <w:bCs/>
          <w:sz w:val="20"/>
          <w:szCs w:val="20"/>
          <w:lang w:val="en-US"/>
        </w:rPr>
        <w:t>Hibernate</w:t>
      </w:r>
      <w:r>
        <w:rPr>
          <w:rFonts w:cstheme="minorHAnsi"/>
          <w:sz w:val="20"/>
          <w:szCs w:val="20"/>
          <w:lang w:val="en-US"/>
        </w:rPr>
        <w:t xml:space="preserve"> and </w:t>
      </w:r>
      <w:r>
        <w:rPr>
          <w:rFonts w:cstheme="minorHAnsi"/>
          <w:b/>
          <w:bCs/>
          <w:sz w:val="20"/>
          <w:szCs w:val="20"/>
          <w:lang w:val="en-US"/>
        </w:rPr>
        <w:t>Spring Data JPA</w:t>
      </w:r>
      <w:r>
        <w:rPr>
          <w:rFonts w:cstheme="minorHAnsi"/>
          <w:sz w:val="20"/>
          <w:szCs w:val="20"/>
          <w:lang w:val="en-US"/>
        </w:rPr>
        <w:t xml:space="preserve"> for persistence layer implementation and database interaction. </w:t>
      </w:r>
    </w:p>
    <w:p w14:paraId="757C5BC6"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Participated in code reviews and followed coding standards to maintain application quality and consistency across releases. </w:t>
      </w:r>
    </w:p>
    <w:p w14:paraId="3ED9AF85"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Performed unit testing using </w:t>
      </w:r>
      <w:r>
        <w:rPr>
          <w:rFonts w:cstheme="minorHAnsi"/>
          <w:b/>
          <w:bCs/>
          <w:sz w:val="20"/>
          <w:szCs w:val="20"/>
          <w:lang w:val="en-US"/>
        </w:rPr>
        <w:t>JUnit</w:t>
      </w:r>
      <w:r>
        <w:rPr>
          <w:rFonts w:cstheme="minorHAnsi"/>
          <w:sz w:val="20"/>
          <w:szCs w:val="20"/>
          <w:lang w:val="en-US"/>
        </w:rPr>
        <w:t xml:space="preserve"> and supported integration testing activities with QA and business teams. </w:t>
      </w:r>
    </w:p>
    <w:p w14:paraId="402F6426"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Assisted production support teams in troubleshooting application issues, analyzing logs, and resolving critical defects. </w:t>
      </w:r>
    </w:p>
    <w:p w14:paraId="7521CFAE"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Worked with </w:t>
      </w:r>
      <w:r>
        <w:rPr>
          <w:rFonts w:cstheme="minorHAnsi"/>
          <w:b/>
          <w:bCs/>
          <w:sz w:val="20"/>
          <w:szCs w:val="20"/>
          <w:lang w:val="en-US"/>
        </w:rPr>
        <w:t>Apache Tomcat</w:t>
      </w:r>
      <w:r>
        <w:rPr>
          <w:rFonts w:cstheme="minorHAnsi"/>
          <w:sz w:val="20"/>
          <w:szCs w:val="20"/>
          <w:lang w:val="en-US"/>
        </w:rPr>
        <w:t xml:space="preserve"> and </w:t>
      </w:r>
      <w:r>
        <w:rPr>
          <w:rFonts w:cstheme="minorHAnsi"/>
          <w:b/>
          <w:bCs/>
          <w:sz w:val="20"/>
          <w:szCs w:val="20"/>
          <w:lang w:val="en-US"/>
        </w:rPr>
        <w:t>WebLogic Server</w:t>
      </w:r>
      <w:r>
        <w:rPr>
          <w:rFonts w:cstheme="minorHAnsi"/>
          <w:sz w:val="20"/>
          <w:szCs w:val="20"/>
          <w:lang w:val="en-US"/>
        </w:rPr>
        <w:t xml:space="preserve"> for application deployment, configuration, and environment management. </w:t>
      </w:r>
    </w:p>
    <w:p w14:paraId="2D294A29"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Involved in application performance monitoring, memory utilization analysis, and optimization of slow-running services. </w:t>
      </w:r>
    </w:p>
    <w:p w14:paraId="240EDBCA"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Developed batch processing jobs for data synchronization, subscriber updates, and scheduled operational activities. </w:t>
      </w:r>
    </w:p>
    <w:p w14:paraId="6912A681"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Collaborated with cross-functional teams including network operations, QA, product engineering, and database administrators during release cycles. </w:t>
      </w:r>
    </w:p>
    <w:p w14:paraId="0B8A7FB4"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Used </w:t>
      </w:r>
      <w:r>
        <w:rPr>
          <w:rFonts w:cstheme="minorHAnsi"/>
          <w:b/>
          <w:bCs/>
          <w:sz w:val="20"/>
          <w:szCs w:val="20"/>
          <w:lang w:val="en-US"/>
        </w:rPr>
        <w:t>Git</w:t>
      </w:r>
      <w:r>
        <w:rPr>
          <w:rFonts w:cstheme="minorHAnsi"/>
          <w:sz w:val="20"/>
          <w:szCs w:val="20"/>
          <w:lang w:val="en-US"/>
        </w:rPr>
        <w:t xml:space="preserve"> and </w:t>
      </w:r>
      <w:r>
        <w:rPr>
          <w:rFonts w:cstheme="minorHAnsi"/>
          <w:b/>
          <w:bCs/>
          <w:sz w:val="20"/>
          <w:szCs w:val="20"/>
          <w:lang w:val="en-US"/>
        </w:rPr>
        <w:t>SVN</w:t>
      </w:r>
      <w:r>
        <w:rPr>
          <w:rFonts w:cstheme="minorHAnsi"/>
          <w:sz w:val="20"/>
          <w:szCs w:val="20"/>
          <w:lang w:val="en-US"/>
        </w:rPr>
        <w:t xml:space="preserve"> for source code management and participated in release management activities. </w:t>
      </w:r>
    </w:p>
    <w:p w14:paraId="5B51D1E3"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Supported migration and enhancement projects involving legacy applications and newer service-oriented architecture components. </w:t>
      </w:r>
    </w:p>
    <w:p w14:paraId="6CEDE5D3" w14:textId="77777777" w:rsidR="00536758" w:rsidRPr="007D266F" w:rsidRDefault="00536758" w:rsidP="007D266F">
      <w:pPr>
        <w:numPr>
          <w:ilvl w:val="0"/>
          <w:numId w:val="3"/>
        </w:numPr>
        <w:spacing w:after="0"/>
        <w:ind w:left="-450" w:right="-874" w:hanging="450"/>
        <w:rPr>
          <w:rFonts w:cstheme="minorHAnsi"/>
          <w:sz w:val="20"/>
          <w:szCs w:val="20"/>
          <w:lang w:val="en-US"/>
        </w:rPr>
      </w:pPr>
      <w:r>
        <w:rPr>
          <w:rFonts w:cstheme="minorHAnsi"/>
          <w:sz w:val="20"/>
          <w:szCs w:val="20"/>
          <w:lang w:val="en-US"/>
        </w:rPr>
        <w:t xml:space="preserve">Prepared technical design documents, deployment guides, and operational support documentation for production releases. </w:t>
      </w:r>
    </w:p>
    <w:p w14:paraId="1E32306A" w14:textId="481DC526" w:rsidR="00536758" w:rsidRPr="007D266F" w:rsidRDefault="00536758" w:rsidP="007D266F">
      <w:pPr>
        <w:spacing w:after="0"/>
        <w:ind w:left="-450" w:right="-874" w:hanging="450"/>
        <w:rPr>
          <w:rFonts w:cstheme="minorHAnsi"/>
          <w:sz w:val="20"/>
          <w:szCs w:val="20"/>
          <w:lang w:val="en-US"/>
        </w:rPr>
      </w:pPr>
      <w:r>
        <w:rPr>
          <w:rFonts w:cstheme="minorHAnsi"/>
          <w:b/>
          <w:bCs/>
          <w:sz w:val="20"/>
          <w:szCs w:val="20"/>
          <w:u w:val="single"/>
          <w:lang w:val="en-US"/>
        </w:rPr>
        <w:t xml:space="preserve">Environment: </w:t>
      </w:r>
      <w:r>
        <w:rPr>
          <w:rFonts w:cstheme="minorHAnsi"/>
          <w:sz w:val="20"/>
          <w:szCs w:val="20"/>
          <w:lang w:val="en-US"/>
        </w:rPr>
        <w:t>Java 8, J2EE, Spring Boot, Spring MVC, Spring Core, Spring Data JPA, Hibernate, RESTful Web Services, SOAP, Oracle, SQL, PL/SQL, JSP, Servlets, HTML, CSS, JavaScript, jQuery, Apache Tomcat, WebLogic, JUnit, Git, SVN, Maven, Eclipse, Log4j, Linux, Agile, JIRA.</w:t>
      </w:r>
    </w:p>
    <w:p w14:paraId="0E73C086" w14:textId="77777777" w:rsidR="00536758" w:rsidRPr="007D266F" w:rsidRDefault="00536758" w:rsidP="007D266F">
      <w:pPr>
        <w:spacing w:after="0"/>
        <w:ind w:left="-450" w:right="-874" w:hanging="450"/>
        <w:rPr>
          <w:rFonts w:cstheme="minorHAnsi"/>
          <w:sz w:val="20"/>
          <w:szCs w:val="20"/>
        </w:rPr>
      </w:pPr>
    </w:p>
    <w:p w14:paraId="641BD7DF" w14:textId="30D1ED3D" w:rsidR="00536758" w:rsidRPr="007D266F" w:rsidRDefault="00536758" w:rsidP="007D266F">
      <w:pPr>
        <w:tabs>
          <w:tab w:val="left" w:pos="4332"/>
        </w:tabs>
        <w:spacing w:after="0" w:line="240" w:lineRule="auto"/>
        <w:ind w:left="-450" w:right="-874" w:hanging="450"/>
        <w:jc w:val="both"/>
        <w:rPr>
          <w:rFonts w:eastAsia="Times New Roman" w:cstheme="minorHAnsi"/>
          <w:b/>
          <w:bCs/>
          <w:color w:val="000000"/>
          <w:sz w:val="20"/>
          <w:szCs w:val="20"/>
          <w:lang w:eastAsia="en-IN"/>
        </w:rPr>
      </w:pPr>
      <w:r>
        <w:rPr>
          <w:rFonts w:eastAsia="Times New Roman" w:cstheme="minorHAnsi"/>
          <w:b/>
          <w:bCs/>
          <w:color w:val="000000"/>
          <w:sz w:val="20"/>
          <w:szCs w:val="20"/>
          <w:lang w:eastAsia="en-IN"/>
        </w:rPr>
        <w:t>Client: EdgeVerve - Bengaluru, India.                                                                                                                                      Jul 2014 - Aug 2016</w:t>
      </w:r>
    </w:p>
    <w:p w14:paraId="1B3564F3" w14:textId="77777777" w:rsidR="00536758" w:rsidRPr="007D266F" w:rsidRDefault="00536758" w:rsidP="007D266F">
      <w:pPr>
        <w:spacing w:after="0" w:line="240" w:lineRule="auto"/>
        <w:ind w:left="-450" w:right="-874" w:hanging="450"/>
        <w:jc w:val="both"/>
        <w:rPr>
          <w:rFonts w:eastAsia="Times New Roman" w:cstheme="minorHAnsi"/>
          <w:b/>
          <w:bCs/>
          <w:color w:val="000000"/>
          <w:sz w:val="20"/>
          <w:szCs w:val="20"/>
          <w:lang w:eastAsia="en-IN"/>
        </w:rPr>
      </w:pPr>
      <w:r>
        <w:rPr>
          <w:rFonts w:eastAsia="Times New Roman" w:cstheme="minorHAnsi"/>
          <w:b/>
          <w:bCs/>
          <w:color w:val="000000"/>
          <w:sz w:val="20"/>
          <w:szCs w:val="20"/>
          <w:lang w:eastAsia="en-IN"/>
        </w:rPr>
        <w:t>Role: Software Developer</w:t>
      </w:r>
    </w:p>
    <w:p w14:paraId="6A6E7712" w14:textId="77777777" w:rsidR="00536758" w:rsidRPr="007D266F" w:rsidRDefault="00536758" w:rsidP="007D266F">
      <w:pPr>
        <w:spacing w:after="0" w:line="240" w:lineRule="auto"/>
        <w:ind w:left="-450" w:right="-874" w:hanging="450"/>
        <w:jc w:val="both"/>
        <w:rPr>
          <w:rFonts w:cstheme="minorHAnsi"/>
          <w:b/>
          <w:bCs/>
          <w:sz w:val="20"/>
          <w:szCs w:val="20"/>
        </w:rPr>
      </w:pPr>
      <w:r>
        <w:rPr>
          <w:rFonts w:cstheme="minorHAnsi"/>
          <w:b/>
          <w:bCs/>
          <w:sz w:val="20"/>
          <w:szCs w:val="20"/>
          <w:u w:val="single"/>
        </w:rPr>
        <w:t>Responsibilities</w:t>
      </w:r>
      <w:r>
        <w:rPr>
          <w:rFonts w:cstheme="minorHAnsi"/>
          <w:b/>
          <w:bCs/>
          <w:sz w:val="20"/>
          <w:szCs w:val="20"/>
        </w:rPr>
        <w:t>:</w:t>
      </w:r>
    </w:p>
    <w:p w14:paraId="54B7EA41"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Participated in the design, development, and maintenance of Java-based enterprise applications using </w:t>
      </w:r>
      <w:r>
        <w:rPr>
          <w:rFonts w:cstheme="minorHAnsi"/>
          <w:b/>
          <w:bCs/>
          <w:sz w:val="20"/>
          <w:szCs w:val="20"/>
          <w:lang w:val="en-US"/>
        </w:rPr>
        <w:t>Java</w:t>
      </w:r>
      <w:r>
        <w:rPr>
          <w:rFonts w:cstheme="minorHAnsi"/>
          <w:sz w:val="20"/>
          <w:szCs w:val="20"/>
          <w:lang w:val="en-US"/>
        </w:rPr>
        <w:t xml:space="preserve">, </w:t>
      </w:r>
      <w:r>
        <w:rPr>
          <w:rFonts w:cstheme="minorHAnsi"/>
          <w:b/>
          <w:bCs/>
          <w:sz w:val="20"/>
          <w:szCs w:val="20"/>
          <w:lang w:val="en-US"/>
        </w:rPr>
        <w:t>J2EE</w:t>
      </w:r>
      <w:r>
        <w:rPr>
          <w:rFonts w:cstheme="minorHAnsi"/>
          <w:sz w:val="20"/>
          <w:szCs w:val="20"/>
          <w:lang w:val="en-US"/>
        </w:rPr>
        <w:t xml:space="preserve">, and </w:t>
      </w:r>
      <w:r>
        <w:rPr>
          <w:rFonts w:cstheme="minorHAnsi"/>
          <w:b/>
          <w:bCs/>
          <w:sz w:val="20"/>
          <w:szCs w:val="20"/>
          <w:lang w:val="en-US"/>
        </w:rPr>
        <w:t>Spring Framework</w:t>
      </w:r>
      <w:r>
        <w:rPr>
          <w:rFonts w:cstheme="minorHAnsi"/>
          <w:sz w:val="20"/>
          <w:szCs w:val="20"/>
          <w:lang w:val="en-US"/>
        </w:rPr>
        <w:t xml:space="preserve">. </w:t>
      </w:r>
    </w:p>
    <w:p w14:paraId="2EA2952F"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Developed business modules and reusable components based on functional specifications provided by business analysts and technical leads. </w:t>
      </w:r>
    </w:p>
    <w:p w14:paraId="2E41F02F"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Created server-side functionalities using </w:t>
      </w:r>
      <w:r>
        <w:rPr>
          <w:rFonts w:cstheme="minorHAnsi"/>
          <w:b/>
          <w:bCs/>
          <w:sz w:val="20"/>
          <w:szCs w:val="20"/>
          <w:lang w:val="en-US"/>
        </w:rPr>
        <w:t>Servlets</w:t>
      </w:r>
      <w:r>
        <w:rPr>
          <w:rFonts w:cstheme="minorHAnsi"/>
          <w:sz w:val="20"/>
          <w:szCs w:val="20"/>
          <w:lang w:val="en-US"/>
        </w:rPr>
        <w:t xml:space="preserve">, </w:t>
      </w:r>
      <w:r>
        <w:rPr>
          <w:rFonts w:cstheme="minorHAnsi"/>
          <w:b/>
          <w:bCs/>
          <w:sz w:val="20"/>
          <w:szCs w:val="20"/>
          <w:lang w:val="en-US"/>
        </w:rPr>
        <w:t>JSP</w:t>
      </w:r>
      <w:r>
        <w:rPr>
          <w:rFonts w:cstheme="minorHAnsi"/>
          <w:sz w:val="20"/>
          <w:szCs w:val="20"/>
          <w:lang w:val="en-US"/>
        </w:rPr>
        <w:t xml:space="preserve">, and </w:t>
      </w:r>
      <w:r>
        <w:rPr>
          <w:rFonts w:cstheme="minorHAnsi"/>
          <w:b/>
          <w:bCs/>
          <w:sz w:val="20"/>
          <w:szCs w:val="20"/>
          <w:lang w:val="en-US"/>
        </w:rPr>
        <w:t>Spring MVC</w:t>
      </w:r>
      <w:r>
        <w:rPr>
          <w:rFonts w:cstheme="minorHAnsi"/>
          <w:sz w:val="20"/>
          <w:szCs w:val="20"/>
          <w:lang w:val="en-US"/>
        </w:rPr>
        <w:t xml:space="preserve"> for internal and client-facing applications. </w:t>
      </w:r>
    </w:p>
    <w:p w14:paraId="32A8192F"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Assisted in implementing application workflows and business validation rules for financial transaction processing systems. </w:t>
      </w:r>
    </w:p>
    <w:p w14:paraId="75DAFF4E"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Developed and modified database objects including </w:t>
      </w:r>
      <w:r>
        <w:rPr>
          <w:rFonts w:cstheme="minorHAnsi"/>
          <w:b/>
          <w:bCs/>
          <w:sz w:val="20"/>
          <w:szCs w:val="20"/>
          <w:lang w:val="en-US"/>
        </w:rPr>
        <w:t>SQL Queries</w:t>
      </w:r>
      <w:r>
        <w:rPr>
          <w:rFonts w:cstheme="minorHAnsi"/>
          <w:sz w:val="20"/>
          <w:szCs w:val="20"/>
          <w:lang w:val="en-US"/>
        </w:rPr>
        <w:t xml:space="preserve">, </w:t>
      </w:r>
      <w:r>
        <w:rPr>
          <w:rFonts w:cstheme="minorHAnsi"/>
          <w:b/>
          <w:bCs/>
          <w:sz w:val="20"/>
          <w:szCs w:val="20"/>
          <w:lang w:val="en-US"/>
        </w:rPr>
        <w:t>Stored Procedures</w:t>
      </w:r>
      <w:r>
        <w:rPr>
          <w:rFonts w:cstheme="minorHAnsi"/>
          <w:sz w:val="20"/>
          <w:szCs w:val="20"/>
          <w:lang w:val="en-US"/>
        </w:rPr>
        <w:t xml:space="preserve">, </w:t>
      </w:r>
      <w:r>
        <w:rPr>
          <w:rFonts w:cstheme="minorHAnsi"/>
          <w:b/>
          <w:bCs/>
          <w:sz w:val="20"/>
          <w:szCs w:val="20"/>
          <w:lang w:val="en-US"/>
        </w:rPr>
        <w:t>Functions</w:t>
      </w:r>
      <w:r>
        <w:rPr>
          <w:rFonts w:cstheme="minorHAnsi"/>
          <w:sz w:val="20"/>
          <w:szCs w:val="20"/>
          <w:lang w:val="en-US"/>
        </w:rPr>
        <w:t xml:space="preserve">, and </w:t>
      </w:r>
      <w:r>
        <w:rPr>
          <w:rFonts w:cstheme="minorHAnsi"/>
          <w:b/>
          <w:bCs/>
          <w:sz w:val="20"/>
          <w:szCs w:val="20"/>
          <w:lang w:val="en-US"/>
        </w:rPr>
        <w:t>Views</w:t>
      </w:r>
      <w:r>
        <w:rPr>
          <w:rFonts w:cstheme="minorHAnsi"/>
          <w:sz w:val="20"/>
          <w:szCs w:val="20"/>
          <w:lang w:val="en-US"/>
        </w:rPr>
        <w:t xml:space="preserve"> in </w:t>
      </w:r>
      <w:r>
        <w:rPr>
          <w:rFonts w:cstheme="minorHAnsi"/>
          <w:b/>
          <w:bCs/>
          <w:sz w:val="20"/>
          <w:szCs w:val="20"/>
          <w:lang w:val="en-US"/>
        </w:rPr>
        <w:t>Oracle Database</w:t>
      </w:r>
      <w:r>
        <w:rPr>
          <w:rFonts w:cstheme="minorHAnsi"/>
          <w:sz w:val="20"/>
          <w:szCs w:val="20"/>
          <w:lang w:val="en-US"/>
        </w:rPr>
        <w:t xml:space="preserve">. </w:t>
      </w:r>
    </w:p>
    <w:p w14:paraId="6D814E5E"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Worked with senior developers to integrate application modules with backend databases and external systems. </w:t>
      </w:r>
    </w:p>
    <w:p w14:paraId="14A84FE2"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Performed code enhancements and bug fixes for existing applications based on user feedback and production support tickets. </w:t>
      </w:r>
    </w:p>
    <w:p w14:paraId="180D3B97"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Involved in preparing technical design documents, unit test cases, and deployment-related documentation. </w:t>
      </w:r>
    </w:p>
    <w:p w14:paraId="4EB3C2F5"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Used </w:t>
      </w:r>
      <w:r>
        <w:rPr>
          <w:rFonts w:cstheme="minorHAnsi"/>
          <w:b/>
          <w:bCs/>
          <w:sz w:val="20"/>
          <w:szCs w:val="20"/>
          <w:lang w:val="en-US"/>
        </w:rPr>
        <w:t>Hibernate ORM</w:t>
      </w:r>
      <w:r>
        <w:rPr>
          <w:rFonts w:cstheme="minorHAnsi"/>
          <w:sz w:val="20"/>
          <w:szCs w:val="20"/>
          <w:lang w:val="en-US"/>
        </w:rPr>
        <w:t xml:space="preserve"> for database interactions and object-relational mapping between application and database layers. </w:t>
      </w:r>
    </w:p>
    <w:p w14:paraId="614B0632"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Participated in peer code reviews to ensure coding standards, maintainability, and application stability. </w:t>
      </w:r>
    </w:p>
    <w:p w14:paraId="16399A29"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Developed and consumed </w:t>
      </w:r>
      <w:r>
        <w:rPr>
          <w:rFonts w:cstheme="minorHAnsi"/>
          <w:b/>
          <w:bCs/>
          <w:sz w:val="20"/>
          <w:szCs w:val="20"/>
          <w:lang w:val="en-US"/>
        </w:rPr>
        <w:t>RESTful</w:t>
      </w:r>
      <w:r>
        <w:rPr>
          <w:rFonts w:cstheme="minorHAnsi"/>
          <w:sz w:val="20"/>
          <w:szCs w:val="20"/>
          <w:lang w:val="en-US"/>
        </w:rPr>
        <w:t xml:space="preserve"> and </w:t>
      </w:r>
      <w:r>
        <w:rPr>
          <w:rFonts w:cstheme="minorHAnsi"/>
          <w:b/>
          <w:bCs/>
          <w:sz w:val="20"/>
          <w:szCs w:val="20"/>
          <w:lang w:val="en-US"/>
        </w:rPr>
        <w:t>SOAP Web Services</w:t>
      </w:r>
      <w:r>
        <w:rPr>
          <w:rFonts w:cstheme="minorHAnsi"/>
          <w:sz w:val="20"/>
          <w:szCs w:val="20"/>
          <w:lang w:val="en-US"/>
        </w:rPr>
        <w:t xml:space="preserve"> for data exchange between internal applications. </w:t>
      </w:r>
    </w:p>
    <w:p w14:paraId="3ADBE33F"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Assisted QA teams during system testing and user acceptance testing by resolving application defects and validating fixes. </w:t>
      </w:r>
    </w:p>
    <w:p w14:paraId="20A9C540"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Worked with </w:t>
      </w:r>
      <w:r>
        <w:rPr>
          <w:rFonts w:cstheme="minorHAnsi"/>
          <w:b/>
          <w:bCs/>
          <w:sz w:val="20"/>
          <w:szCs w:val="20"/>
          <w:lang w:val="en-US"/>
        </w:rPr>
        <w:t>Apache Tomcat</w:t>
      </w:r>
      <w:r>
        <w:rPr>
          <w:rFonts w:cstheme="minorHAnsi"/>
          <w:sz w:val="20"/>
          <w:szCs w:val="20"/>
          <w:lang w:val="en-US"/>
        </w:rPr>
        <w:t xml:space="preserve"> for application deployment, configuration, and troubleshooting activities. </w:t>
      </w:r>
    </w:p>
    <w:p w14:paraId="2C00E82A"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Monitored application logs and analyzed production issues to identify root causes and implement corrective fixes. </w:t>
      </w:r>
    </w:p>
    <w:p w14:paraId="39D76AC6"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Used </w:t>
      </w:r>
      <w:r>
        <w:rPr>
          <w:rFonts w:cstheme="minorHAnsi"/>
          <w:b/>
          <w:bCs/>
          <w:sz w:val="20"/>
          <w:szCs w:val="20"/>
          <w:lang w:val="en-US"/>
        </w:rPr>
        <w:t>Git</w:t>
      </w:r>
      <w:r>
        <w:rPr>
          <w:rFonts w:cstheme="minorHAnsi"/>
          <w:sz w:val="20"/>
          <w:szCs w:val="20"/>
          <w:lang w:val="en-US"/>
        </w:rPr>
        <w:t xml:space="preserve"> and </w:t>
      </w:r>
      <w:r>
        <w:rPr>
          <w:rFonts w:cstheme="minorHAnsi"/>
          <w:b/>
          <w:bCs/>
          <w:sz w:val="20"/>
          <w:szCs w:val="20"/>
          <w:lang w:val="en-US"/>
        </w:rPr>
        <w:t>SVN</w:t>
      </w:r>
      <w:r>
        <w:rPr>
          <w:rFonts w:cstheme="minorHAnsi"/>
          <w:sz w:val="20"/>
          <w:szCs w:val="20"/>
          <w:lang w:val="en-US"/>
        </w:rPr>
        <w:t xml:space="preserve"> for source code management, version control, and release tracking activities. </w:t>
      </w:r>
    </w:p>
    <w:p w14:paraId="18280DC4"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Coordinated with cross-functional teams during development, testing, and production deployment cycles. </w:t>
      </w:r>
    </w:p>
    <w:p w14:paraId="53A4D7E4"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Participated in daily scrum meetings, sprint planning sessions, and defect review discussions in an </w:t>
      </w:r>
      <w:r>
        <w:rPr>
          <w:rFonts w:cstheme="minorHAnsi"/>
          <w:b/>
          <w:bCs/>
          <w:sz w:val="20"/>
          <w:szCs w:val="20"/>
          <w:lang w:val="en-US"/>
        </w:rPr>
        <w:t>Agile</w:t>
      </w:r>
      <w:r>
        <w:rPr>
          <w:rFonts w:cstheme="minorHAnsi"/>
          <w:sz w:val="20"/>
          <w:szCs w:val="20"/>
          <w:lang w:val="en-US"/>
        </w:rPr>
        <w:t xml:space="preserve"> environment. </w:t>
      </w:r>
    </w:p>
    <w:p w14:paraId="75FB2ECD"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Assisted in application performance tuning by optimizing SQL queries and improving backend processing logic. </w:t>
      </w:r>
    </w:p>
    <w:p w14:paraId="403F5AAB"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Supported migration and enhancement activities for legacy Java applications to improve functionality and maintainability. </w:t>
      </w:r>
    </w:p>
    <w:p w14:paraId="5986370C" w14:textId="77777777" w:rsidR="00536758" w:rsidRPr="007D266F" w:rsidRDefault="00536758" w:rsidP="007D266F">
      <w:pPr>
        <w:numPr>
          <w:ilvl w:val="0"/>
          <w:numId w:val="2"/>
        </w:numPr>
        <w:spacing w:after="0"/>
        <w:ind w:left="-450" w:right="-874" w:hanging="450"/>
        <w:rPr>
          <w:rFonts w:cstheme="minorHAnsi"/>
          <w:sz w:val="20"/>
          <w:szCs w:val="20"/>
          <w:lang w:val="en-US"/>
        </w:rPr>
      </w:pPr>
      <w:r>
        <w:rPr>
          <w:rFonts w:cstheme="minorHAnsi"/>
          <w:sz w:val="20"/>
          <w:szCs w:val="20"/>
          <w:lang w:val="en-US"/>
        </w:rPr>
        <w:t xml:space="preserve">Maintained application security standards by implementing authentication, authorization, and input validation mechanisms. </w:t>
      </w:r>
    </w:p>
    <w:p w14:paraId="0D0C9533" w14:textId="77777777" w:rsidR="00A42817" w:rsidRDefault="00536758" w:rsidP="00A42817">
      <w:pPr>
        <w:spacing w:after="0"/>
        <w:ind w:left="-450" w:right="-874" w:hanging="450"/>
        <w:rPr>
          <w:rFonts w:cstheme="minorHAnsi"/>
          <w:sz w:val="20"/>
          <w:szCs w:val="20"/>
          <w:lang w:val="en-US"/>
        </w:rPr>
      </w:pPr>
      <w:r>
        <w:rPr>
          <w:rFonts w:cstheme="minorHAnsi"/>
          <w:b/>
          <w:bCs/>
          <w:sz w:val="20"/>
          <w:szCs w:val="20"/>
          <w:u w:val="single"/>
          <w:lang w:val="en-US"/>
        </w:rPr>
        <w:lastRenderedPageBreak/>
        <w:t xml:space="preserve">Environment: </w:t>
      </w:r>
      <w:r>
        <w:rPr>
          <w:rFonts w:cstheme="minorHAnsi"/>
          <w:sz w:val="20"/>
          <w:szCs w:val="20"/>
          <w:lang w:val="en-US"/>
        </w:rPr>
        <w:t>Java 7/8, J2EE, Spring Framework, Spring MVC, Hibernate, Servlets, JSP, RESTful Web Services, SOAP Web Services, Oracle 11g, SQL, PL/SQL, Apache Tomcat, HTML, CSS, JavaScript, Eclipse IDE, Maven, Git, SVN, JUnit, Log4j, Agile Scrum, Linux, Windows.</w:t>
      </w:r>
    </w:p>
    <w:p w14:paraId="3DBC1526" w14:textId="77777777" w:rsidR="00A42817" w:rsidRDefault="00A42817" w:rsidP="00A42817">
      <w:pPr>
        <w:spacing w:after="0"/>
        <w:ind w:left="-450" w:right="-874" w:hanging="450"/>
        <w:rPr>
          <w:b/>
          <w:bCs/>
          <w:sz w:val="20"/>
          <w:szCs w:val="20"/>
        </w:rPr>
      </w:pPr>
    </w:p>
    <w:p w14:paraId="227EB7E5" w14:textId="05B2F70B" w:rsidR="00A42817" w:rsidRPr="00A42817" w:rsidRDefault="00A42817" w:rsidP="00A42817">
      <w:pPr>
        <w:spacing w:after="0"/>
        <w:ind w:left="-450" w:right="-874" w:hanging="450"/>
        <w:rPr>
          <w:rFonts w:cstheme="minorHAnsi"/>
          <w:sz w:val="20"/>
          <w:szCs w:val="20"/>
          <w:lang w:val="en-US"/>
        </w:rPr>
      </w:pPr>
      <w:r>
        <w:rPr>
          <w:b/>
          <w:bCs/>
          <w:sz w:val="20"/>
          <w:szCs w:val="20"/>
        </w:rPr>
        <w:t>CERTIFICATIONS</w:t>
      </w:r>
    </w:p>
    <w:p w14:paraId="0818C7F1" w14:textId="77777777" w:rsidR="00A42817" w:rsidRDefault="00A42817" w:rsidP="00A42817">
      <w:pPr>
        <w:spacing w:after="0"/>
        <w:ind w:left="-450" w:right="-874" w:hanging="450"/>
        <w:rPr>
          <w:sz w:val="20"/>
          <w:szCs w:val="20"/>
        </w:rPr>
      </w:pPr>
      <w:r>
        <w:rPr>
          <w:sz w:val="20"/>
          <w:szCs w:val="20"/>
        </w:rPr>
        <w:t xml:space="preserve">Oracle Certified Professional, Java SE 11 Developer </w:t>
      </w:r>
    </w:p>
    <w:p w14:paraId="5AAC3C90" w14:textId="00B3ADA2" w:rsidR="00A42817" w:rsidRPr="00A42817" w:rsidRDefault="00A42817" w:rsidP="00A42817">
      <w:pPr>
        <w:spacing w:after="0"/>
        <w:ind w:left="-450" w:right="-874" w:hanging="450"/>
        <w:rPr>
          <w:rFonts w:cstheme="minorHAnsi"/>
          <w:sz w:val="20"/>
          <w:szCs w:val="20"/>
          <w:lang w:val="en-US"/>
        </w:rPr>
      </w:pPr>
      <w:r>
        <w:rPr>
          <w:sz w:val="20"/>
          <w:szCs w:val="20"/>
        </w:rPr>
        <w:t xml:space="preserve"> AWS Certified Developer - Associate</w:t>
      </w:r>
    </w:p>
    <w:p w14:paraId="2ADAE19B" w14:textId="77777777" w:rsidR="00536758" w:rsidRPr="007D266F" w:rsidRDefault="00536758" w:rsidP="007D266F">
      <w:pPr>
        <w:spacing w:after="0"/>
        <w:ind w:left="-450" w:right="-874" w:hanging="450"/>
        <w:rPr>
          <w:rFonts w:cstheme="minorHAnsi"/>
          <w:sz w:val="20"/>
          <w:szCs w:val="20"/>
        </w:rPr>
      </w:pPr>
    </w:p>
    <w:p w14:paraId="2A0DB8A6" w14:textId="77777777" w:rsidR="00536758" w:rsidRPr="007D266F" w:rsidRDefault="00536758" w:rsidP="007D266F">
      <w:pPr>
        <w:spacing w:after="0"/>
        <w:ind w:left="-450" w:right="-874" w:hanging="450"/>
        <w:rPr>
          <w:rFonts w:cstheme="minorHAnsi"/>
          <w:sz w:val="20"/>
          <w:szCs w:val="20"/>
        </w:rPr>
      </w:pPr>
    </w:p>
    <w:p w14:paraId="6B717AC4" w14:textId="77777777" w:rsidR="00536758" w:rsidRPr="007D266F" w:rsidRDefault="00536758" w:rsidP="007D266F">
      <w:pPr>
        <w:spacing w:after="0"/>
        <w:ind w:left="-450" w:right="-874" w:hanging="450"/>
        <w:rPr>
          <w:rFonts w:cstheme="minorHAnsi"/>
          <w:sz w:val="20"/>
          <w:szCs w:val="20"/>
        </w:rPr>
      </w:pPr>
    </w:p>
    <w:p w14:paraId="275B06CA" w14:textId="77777777" w:rsidR="00340AB4" w:rsidRPr="007D266F" w:rsidRDefault="00340AB4" w:rsidP="007D266F">
      <w:pPr>
        <w:spacing w:after="0"/>
        <w:ind w:left="-450" w:right="-874" w:hanging="450"/>
        <w:rPr>
          <w:rFonts w:cstheme="minorHAnsi"/>
          <w:sz w:val="20"/>
          <w:szCs w:val="20"/>
          <w:lang w:val="en-US"/>
        </w:rPr>
      </w:pPr>
    </w:p>
    <w:sectPr w:rsidR="00340AB4" w:rsidRPr="007D266F" w:rsidSect="00F31367">
      <w:pgSz w:w="11906" w:h="16838"/>
      <w:pgMar w:top="540" w:right="1440" w:bottom="45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E1255"/>
    <w:multiLevelType w:val="multilevel"/>
    <w:tmpl w:val="F1E0D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3F3951"/>
    <w:multiLevelType w:val="multilevel"/>
    <w:tmpl w:val="1562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D44AD4"/>
    <w:multiLevelType w:val="multilevel"/>
    <w:tmpl w:val="EEE66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ED3635"/>
    <w:multiLevelType w:val="hybridMultilevel"/>
    <w:tmpl w:val="23FA854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1A17BF7"/>
    <w:multiLevelType w:val="multilevel"/>
    <w:tmpl w:val="14344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396E1E"/>
    <w:multiLevelType w:val="multilevel"/>
    <w:tmpl w:val="6850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7244424">
    <w:abstractNumId w:val="4"/>
  </w:num>
  <w:num w:numId="2" w16cid:durableId="1529441484">
    <w:abstractNumId w:val="1"/>
  </w:num>
  <w:num w:numId="3" w16cid:durableId="1054038499">
    <w:abstractNumId w:val="5"/>
  </w:num>
  <w:num w:numId="4" w16cid:durableId="1759132470">
    <w:abstractNumId w:val="2"/>
  </w:num>
  <w:num w:numId="5" w16cid:durableId="1198814311">
    <w:abstractNumId w:val="0"/>
  </w:num>
  <w:num w:numId="6" w16cid:durableId="13928464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7B0"/>
    <w:rsid w:val="000D25F0"/>
    <w:rsid w:val="001137AF"/>
    <w:rsid w:val="001805B1"/>
    <w:rsid w:val="00340AB4"/>
    <w:rsid w:val="003A3CB8"/>
    <w:rsid w:val="003C1BB7"/>
    <w:rsid w:val="004B0521"/>
    <w:rsid w:val="00536758"/>
    <w:rsid w:val="00554488"/>
    <w:rsid w:val="006827B0"/>
    <w:rsid w:val="0072796F"/>
    <w:rsid w:val="007D266F"/>
    <w:rsid w:val="00A42817"/>
    <w:rsid w:val="00A94CE7"/>
    <w:rsid w:val="00CA36A0"/>
    <w:rsid w:val="00D37E8A"/>
    <w:rsid w:val="00F31367"/>
    <w:rsid w:val="00FF41A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1A07A"/>
  <w15:chartTrackingRefBased/>
  <w15:docId w15:val="{1538CA80-9A92-4E86-AC7F-4DF9784DD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7B0"/>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6827B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827B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827B0"/>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827B0"/>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827B0"/>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827B0"/>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827B0"/>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827B0"/>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827B0"/>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7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827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827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827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27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27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27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27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27B0"/>
    <w:rPr>
      <w:rFonts w:eastAsiaTheme="majorEastAsia" w:cstheme="majorBidi"/>
      <w:color w:val="272727" w:themeColor="text1" w:themeTint="D8"/>
    </w:rPr>
  </w:style>
  <w:style w:type="paragraph" w:styleId="Title">
    <w:name w:val="Title"/>
    <w:basedOn w:val="Normal"/>
    <w:next w:val="Normal"/>
    <w:link w:val="TitleChar"/>
    <w:uiPriority w:val="10"/>
    <w:qFormat/>
    <w:rsid w:val="006827B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827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27B0"/>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827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27B0"/>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827B0"/>
    <w:rPr>
      <w:i/>
      <w:iCs/>
      <w:color w:val="404040" w:themeColor="text1" w:themeTint="BF"/>
    </w:rPr>
  </w:style>
  <w:style w:type="paragraph" w:styleId="ListParagraph">
    <w:name w:val="List Paragraph"/>
    <w:basedOn w:val="Normal"/>
    <w:uiPriority w:val="34"/>
    <w:qFormat/>
    <w:rsid w:val="006827B0"/>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827B0"/>
    <w:rPr>
      <w:i/>
      <w:iCs/>
      <w:color w:val="2F5496" w:themeColor="accent1" w:themeShade="BF"/>
    </w:rPr>
  </w:style>
  <w:style w:type="paragraph" w:styleId="IntenseQuote">
    <w:name w:val="Intense Quote"/>
    <w:basedOn w:val="Normal"/>
    <w:next w:val="Normal"/>
    <w:link w:val="IntenseQuoteChar"/>
    <w:uiPriority w:val="30"/>
    <w:qFormat/>
    <w:rsid w:val="006827B0"/>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827B0"/>
    <w:rPr>
      <w:i/>
      <w:iCs/>
      <w:color w:val="2F5496" w:themeColor="accent1" w:themeShade="BF"/>
    </w:rPr>
  </w:style>
  <w:style w:type="character" w:styleId="IntenseReference">
    <w:name w:val="Intense Reference"/>
    <w:basedOn w:val="DefaultParagraphFont"/>
    <w:uiPriority w:val="32"/>
    <w:qFormat/>
    <w:rsid w:val="006827B0"/>
    <w:rPr>
      <w:b/>
      <w:bCs/>
      <w:smallCaps/>
      <w:color w:val="2F5496" w:themeColor="accent1" w:themeShade="BF"/>
      <w:spacing w:val="5"/>
    </w:rPr>
  </w:style>
  <w:style w:type="table" w:styleId="TableGrid">
    <w:name w:val="Table Grid"/>
    <w:basedOn w:val="TableNormal"/>
    <w:uiPriority w:val="39"/>
    <w:rsid w:val="007D2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796F"/>
    <w:rPr>
      <w:color w:val="0563C1" w:themeColor="hyperlink"/>
      <w:u w:val="single"/>
    </w:rPr>
  </w:style>
  <w:style w:type="character" w:styleId="UnresolvedMention">
    <w:name w:val="Unresolved Mention"/>
    <w:basedOn w:val="DefaultParagraphFont"/>
    <w:uiPriority w:val="99"/>
    <w:semiHidden/>
    <w:unhideWhenUsed/>
    <w:rsid w:val="00727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satya1c/" TargetMode="External"/><Relationship Id="rId3" Type="http://schemas.openxmlformats.org/officeDocument/2006/relationships/settings" Target="settings.xml"/><Relationship Id="rId7" Type="http://schemas.openxmlformats.org/officeDocument/2006/relationships/hyperlink" Target="mailto:veni.chelluboina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3441</Words>
  <Characters>19619</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SSA IND60</dc:creator>
  <cp:keywords/>
  <dc:description/>
  <cp:lastModifiedBy>Satya veni Chelluboina</cp:lastModifiedBy>
  <cp:revision>2</cp:revision>
  <dcterms:created xsi:type="dcterms:W3CDTF">2026-07-07T13:46:00Z</dcterms:created>
  <dcterms:modified xsi:type="dcterms:W3CDTF">2026-07-07T13:46:00Z</dcterms:modified>
</cp:coreProperties>
</file>